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765"/>
        <w:gridCol w:w="3316"/>
        <w:gridCol w:w="3274"/>
      </w:tblGrid>
      <w:tr w:rsidR="00D477D1" w:rsidRPr="004612B5" w14:paraId="3ACBC0FE" w14:textId="77777777" w:rsidTr="00D477D1">
        <w:trPr>
          <w:trHeight w:val="1056"/>
        </w:trPr>
        <w:tc>
          <w:tcPr>
            <w:tcW w:w="2765" w:type="dxa"/>
          </w:tcPr>
          <w:p w14:paraId="4407CC84" w14:textId="4547A16D" w:rsidR="00D477D1" w:rsidRPr="004612B5" w:rsidRDefault="00D477D1" w:rsidP="00DC6AE6">
            <w:pPr>
              <w:jc w:val="center"/>
              <w:rPr>
                <w:rFonts w:cstheme="minorHAnsi"/>
                <w:b/>
                <w:sz w:val="24"/>
              </w:rPr>
            </w:pPr>
            <w:r>
              <w:rPr>
                <w:rFonts w:cstheme="minorHAnsi"/>
                <w:b/>
                <w:sz w:val="24"/>
              </w:rPr>
              <w:t>Pay Period</w:t>
            </w:r>
          </w:p>
        </w:tc>
        <w:tc>
          <w:tcPr>
            <w:tcW w:w="3316" w:type="dxa"/>
          </w:tcPr>
          <w:p w14:paraId="6DA69FF5" w14:textId="2A5CC53F" w:rsidR="00D477D1" w:rsidRPr="004612B5" w:rsidRDefault="00D477D1" w:rsidP="00DC6AE6">
            <w:pPr>
              <w:jc w:val="center"/>
              <w:rPr>
                <w:rFonts w:cstheme="minorHAnsi"/>
                <w:b/>
                <w:sz w:val="24"/>
              </w:rPr>
            </w:pPr>
            <w:r w:rsidRPr="004612B5">
              <w:rPr>
                <w:rFonts w:cstheme="minorHAnsi"/>
                <w:b/>
                <w:sz w:val="24"/>
              </w:rPr>
              <w:t>Timesheet Due Date</w:t>
            </w:r>
          </w:p>
          <w:p w14:paraId="2C536082" w14:textId="4EC4900E" w:rsidR="00D477D1" w:rsidRPr="004612B5" w:rsidRDefault="00D477D1" w:rsidP="004612B5">
            <w:pPr>
              <w:jc w:val="center"/>
              <w:rPr>
                <w:rFonts w:cstheme="minorHAnsi"/>
                <w:b/>
                <w:sz w:val="20"/>
              </w:rPr>
            </w:pPr>
            <w:r w:rsidRPr="004612B5">
              <w:rPr>
                <w:rFonts w:cstheme="minorHAnsi"/>
                <w:b/>
                <w:sz w:val="20"/>
              </w:rPr>
              <w:t>Please send all timesheets to</w:t>
            </w:r>
            <w:r w:rsidR="005B2A5C">
              <w:t xml:space="preserve"> </w:t>
            </w:r>
            <w:hyperlink r:id="rId7" w:history="1">
              <w:r w:rsidR="005B2A5C" w:rsidRPr="002840E6">
                <w:rPr>
                  <w:rStyle w:val="Hyperlink"/>
                </w:rPr>
                <w:t>lsudiscover@lsu.edu</w:t>
              </w:r>
            </w:hyperlink>
            <w:r w:rsidR="005B2A5C">
              <w:t xml:space="preserve"> </w:t>
            </w:r>
            <w:r>
              <w:rPr>
                <w:rFonts w:cstheme="minorHAnsi"/>
                <w:b/>
                <w:sz w:val="20"/>
              </w:rPr>
              <w:t xml:space="preserve"> before </w:t>
            </w:r>
            <w:r w:rsidRPr="004612B5">
              <w:rPr>
                <w:rFonts w:cstheme="minorHAnsi"/>
                <w:b/>
                <w:sz w:val="20"/>
              </w:rPr>
              <w:t>midnight on the due date</w:t>
            </w:r>
          </w:p>
        </w:tc>
        <w:tc>
          <w:tcPr>
            <w:tcW w:w="3274" w:type="dxa"/>
          </w:tcPr>
          <w:p w14:paraId="15AA214A" w14:textId="77777777" w:rsidR="00D477D1" w:rsidRPr="004612B5" w:rsidRDefault="00D477D1" w:rsidP="00DC6AE6">
            <w:pPr>
              <w:jc w:val="center"/>
              <w:rPr>
                <w:rFonts w:cstheme="minorHAnsi"/>
                <w:b/>
                <w:sz w:val="24"/>
              </w:rPr>
            </w:pPr>
            <w:r w:rsidRPr="004612B5">
              <w:rPr>
                <w:rFonts w:cstheme="minorHAnsi"/>
                <w:b/>
                <w:sz w:val="24"/>
              </w:rPr>
              <w:t>Payroll Payment Date</w:t>
            </w:r>
          </w:p>
        </w:tc>
      </w:tr>
      <w:tr w:rsidR="00D477D1" w:rsidRPr="004612B5" w14:paraId="38655F2A" w14:textId="77777777" w:rsidTr="00D477D1">
        <w:trPr>
          <w:trHeight w:val="517"/>
        </w:trPr>
        <w:tc>
          <w:tcPr>
            <w:tcW w:w="2765" w:type="dxa"/>
          </w:tcPr>
          <w:p w14:paraId="2D286C1C" w14:textId="35882688" w:rsidR="00D477D1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5/23</w:t>
            </w:r>
            <w:r w:rsidR="005878F5">
              <w:rPr>
                <w:rFonts w:cstheme="minorHAnsi"/>
                <w:sz w:val="24"/>
              </w:rPr>
              <w:t>/23</w:t>
            </w:r>
            <w:r w:rsidR="00D477D1">
              <w:rPr>
                <w:rFonts w:cstheme="minorHAnsi"/>
                <w:sz w:val="24"/>
              </w:rPr>
              <w:t xml:space="preserve"> – </w:t>
            </w:r>
            <w:r>
              <w:rPr>
                <w:rFonts w:cstheme="minorHAnsi"/>
                <w:sz w:val="24"/>
              </w:rPr>
              <w:t>5</w:t>
            </w:r>
            <w:r w:rsidR="005878F5">
              <w:rPr>
                <w:rFonts w:cstheme="minorHAnsi"/>
                <w:sz w:val="24"/>
              </w:rPr>
              <w:t>/</w:t>
            </w:r>
            <w:r>
              <w:rPr>
                <w:rFonts w:cstheme="minorHAnsi"/>
                <w:sz w:val="24"/>
              </w:rPr>
              <w:t>26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316" w:type="dxa"/>
          </w:tcPr>
          <w:p w14:paraId="35B79116" w14:textId="033DBD3F" w:rsidR="00D477D1" w:rsidRPr="004612B5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5</w:t>
            </w:r>
            <w:r w:rsidR="005878F5">
              <w:rPr>
                <w:rFonts w:cstheme="minorHAnsi"/>
                <w:sz w:val="24"/>
              </w:rPr>
              <w:t>/</w:t>
            </w:r>
            <w:r>
              <w:rPr>
                <w:rFonts w:cstheme="minorHAnsi"/>
                <w:sz w:val="24"/>
              </w:rPr>
              <w:t>26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274" w:type="dxa"/>
          </w:tcPr>
          <w:p w14:paraId="5E45D766" w14:textId="1FBB2D77" w:rsidR="00D477D1" w:rsidRPr="004612B5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6</w:t>
            </w:r>
            <w:r w:rsidR="005878F5">
              <w:rPr>
                <w:rFonts w:cstheme="minorHAnsi"/>
                <w:sz w:val="24"/>
              </w:rPr>
              <w:t>/</w:t>
            </w:r>
            <w:r>
              <w:rPr>
                <w:rFonts w:cstheme="minorHAnsi"/>
                <w:sz w:val="24"/>
              </w:rPr>
              <w:t>2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</w:tr>
      <w:tr w:rsidR="00D477D1" w:rsidRPr="004612B5" w14:paraId="009C731B" w14:textId="77777777" w:rsidTr="00D477D1">
        <w:trPr>
          <w:trHeight w:val="480"/>
        </w:trPr>
        <w:tc>
          <w:tcPr>
            <w:tcW w:w="2765" w:type="dxa"/>
          </w:tcPr>
          <w:p w14:paraId="56E17F62" w14:textId="2FF322FC" w:rsidR="00D477D1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5/27</w:t>
            </w:r>
            <w:r w:rsidR="005878F5">
              <w:rPr>
                <w:rFonts w:cstheme="minorHAnsi"/>
                <w:sz w:val="24"/>
              </w:rPr>
              <w:t xml:space="preserve">/23 – </w:t>
            </w:r>
            <w:r>
              <w:rPr>
                <w:rFonts w:cstheme="minorHAnsi"/>
                <w:sz w:val="24"/>
              </w:rPr>
              <w:t>6/9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316" w:type="dxa"/>
          </w:tcPr>
          <w:p w14:paraId="24009272" w14:textId="774787D1" w:rsidR="00D477D1" w:rsidRPr="004612B5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6/9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274" w:type="dxa"/>
          </w:tcPr>
          <w:p w14:paraId="44FEDE21" w14:textId="796C93F9" w:rsidR="00D477D1" w:rsidRPr="004612B5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6/16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</w:tr>
      <w:tr w:rsidR="00D477D1" w:rsidRPr="004612B5" w14:paraId="0BF673B1" w14:textId="77777777" w:rsidTr="00D477D1">
        <w:trPr>
          <w:trHeight w:val="603"/>
        </w:trPr>
        <w:tc>
          <w:tcPr>
            <w:tcW w:w="2765" w:type="dxa"/>
          </w:tcPr>
          <w:p w14:paraId="7FE4F576" w14:textId="117F6A72" w:rsidR="00D477D1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6/10</w:t>
            </w:r>
            <w:r w:rsidR="005878F5">
              <w:rPr>
                <w:rFonts w:cstheme="minorHAnsi"/>
                <w:sz w:val="24"/>
              </w:rPr>
              <w:t xml:space="preserve">/23 – </w:t>
            </w:r>
            <w:r>
              <w:rPr>
                <w:rFonts w:cstheme="minorHAnsi"/>
                <w:sz w:val="24"/>
              </w:rPr>
              <w:t>6</w:t>
            </w:r>
            <w:r w:rsidR="005878F5">
              <w:rPr>
                <w:rFonts w:cstheme="minorHAnsi"/>
                <w:sz w:val="24"/>
              </w:rPr>
              <w:t>/</w:t>
            </w:r>
            <w:r>
              <w:rPr>
                <w:rFonts w:cstheme="minorHAnsi"/>
                <w:sz w:val="24"/>
              </w:rPr>
              <w:t>2</w:t>
            </w:r>
            <w:r w:rsidR="005878F5">
              <w:rPr>
                <w:rFonts w:cstheme="minorHAnsi"/>
                <w:sz w:val="24"/>
              </w:rPr>
              <w:t>3/23</w:t>
            </w:r>
          </w:p>
        </w:tc>
        <w:tc>
          <w:tcPr>
            <w:tcW w:w="3316" w:type="dxa"/>
          </w:tcPr>
          <w:p w14:paraId="0CF8817E" w14:textId="4FDDD618" w:rsidR="00D477D1" w:rsidRPr="004612B5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6/23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274" w:type="dxa"/>
          </w:tcPr>
          <w:p w14:paraId="348C7878" w14:textId="5D8BACC8" w:rsidR="00D477D1" w:rsidRPr="004612B5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6</w:t>
            </w:r>
            <w:r w:rsidR="005878F5">
              <w:rPr>
                <w:rFonts w:cstheme="minorHAnsi"/>
                <w:sz w:val="24"/>
              </w:rPr>
              <w:t>/</w:t>
            </w:r>
            <w:r>
              <w:rPr>
                <w:rFonts w:cstheme="minorHAnsi"/>
                <w:sz w:val="24"/>
              </w:rPr>
              <w:t>3</w:t>
            </w:r>
            <w:r w:rsidR="005878F5">
              <w:rPr>
                <w:rFonts w:cstheme="minorHAnsi"/>
                <w:sz w:val="24"/>
              </w:rPr>
              <w:t>0/23</w:t>
            </w:r>
          </w:p>
        </w:tc>
      </w:tr>
      <w:tr w:rsidR="00D477D1" w:rsidRPr="004612B5" w14:paraId="515D3FB3" w14:textId="77777777" w:rsidTr="00D477D1">
        <w:trPr>
          <w:trHeight w:val="603"/>
        </w:trPr>
        <w:tc>
          <w:tcPr>
            <w:tcW w:w="2765" w:type="dxa"/>
          </w:tcPr>
          <w:p w14:paraId="3F9E2DD7" w14:textId="60F569A5" w:rsidR="00D477D1" w:rsidRDefault="007C1444" w:rsidP="003335AC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6/24</w:t>
            </w:r>
            <w:r w:rsidR="005878F5">
              <w:rPr>
                <w:rFonts w:cstheme="minorHAnsi"/>
                <w:sz w:val="24"/>
              </w:rPr>
              <w:t xml:space="preserve">/23 – </w:t>
            </w:r>
            <w:r>
              <w:rPr>
                <w:rFonts w:cstheme="minorHAnsi"/>
                <w:sz w:val="24"/>
              </w:rPr>
              <w:t>7</w:t>
            </w:r>
            <w:r w:rsidR="005878F5">
              <w:rPr>
                <w:rFonts w:cstheme="minorHAnsi"/>
                <w:sz w:val="24"/>
              </w:rPr>
              <w:t>/7/23</w:t>
            </w:r>
          </w:p>
        </w:tc>
        <w:tc>
          <w:tcPr>
            <w:tcW w:w="3316" w:type="dxa"/>
          </w:tcPr>
          <w:p w14:paraId="08C11233" w14:textId="06B6813F" w:rsidR="00D477D1" w:rsidRPr="004612B5" w:rsidRDefault="007C1444" w:rsidP="003335AC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7/7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274" w:type="dxa"/>
          </w:tcPr>
          <w:p w14:paraId="71E3F5E5" w14:textId="54BBD08C" w:rsidR="00D477D1" w:rsidRPr="004612B5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7</w:t>
            </w:r>
            <w:r w:rsidR="005878F5">
              <w:rPr>
                <w:rFonts w:cstheme="minorHAnsi"/>
                <w:sz w:val="24"/>
              </w:rPr>
              <w:t>/</w:t>
            </w:r>
            <w:r>
              <w:rPr>
                <w:rFonts w:cstheme="minorHAnsi"/>
                <w:sz w:val="24"/>
              </w:rPr>
              <w:t>14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</w:tr>
      <w:tr w:rsidR="00D477D1" w:rsidRPr="004612B5" w14:paraId="3AE0C9EE" w14:textId="77777777" w:rsidTr="00D477D1">
        <w:trPr>
          <w:trHeight w:val="640"/>
        </w:trPr>
        <w:tc>
          <w:tcPr>
            <w:tcW w:w="2765" w:type="dxa"/>
          </w:tcPr>
          <w:p w14:paraId="75B4D7C9" w14:textId="764C0AFB" w:rsidR="00D477D1" w:rsidRPr="007C1444" w:rsidRDefault="007C1444" w:rsidP="00DC6AE6">
            <w:pPr>
              <w:jc w:val="center"/>
              <w:rPr>
                <w:rFonts w:cstheme="minorHAnsi"/>
                <w:sz w:val="24"/>
              </w:rPr>
            </w:pPr>
            <w:r w:rsidRPr="007C1444">
              <w:rPr>
                <w:rFonts w:cstheme="minorHAnsi"/>
                <w:sz w:val="24"/>
              </w:rPr>
              <w:t>7/8</w:t>
            </w:r>
            <w:r w:rsidR="005878F5" w:rsidRPr="007C1444">
              <w:rPr>
                <w:rFonts w:cstheme="minorHAnsi"/>
                <w:sz w:val="24"/>
              </w:rPr>
              <w:t xml:space="preserve">/23 – </w:t>
            </w:r>
            <w:r w:rsidRPr="007C1444">
              <w:rPr>
                <w:rFonts w:cstheme="minorHAnsi"/>
                <w:sz w:val="24"/>
              </w:rPr>
              <w:t>7/2</w:t>
            </w:r>
            <w:r w:rsidR="005878F5" w:rsidRPr="007C1444">
              <w:rPr>
                <w:rFonts w:cstheme="minorHAnsi"/>
                <w:sz w:val="24"/>
              </w:rPr>
              <w:t>1/23</w:t>
            </w:r>
          </w:p>
        </w:tc>
        <w:tc>
          <w:tcPr>
            <w:tcW w:w="3316" w:type="dxa"/>
          </w:tcPr>
          <w:p w14:paraId="01618EAC" w14:textId="5154EB10" w:rsidR="00D477D1" w:rsidRPr="007C1444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7/21</w:t>
            </w:r>
            <w:r w:rsidR="005878F5" w:rsidRPr="007C1444">
              <w:rPr>
                <w:rFonts w:cstheme="minorHAnsi"/>
                <w:sz w:val="24"/>
              </w:rPr>
              <w:t>/23</w:t>
            </w:r>
          </w:p>
        </w:tc>
        <w:tc>
          <w:tcPr>
            <w:tcW w:w="3274" w:type="dxa"/>
          </w:tcPr>
          <w:p w14:paraId="16AB0B64" w14:textId="5027414A" w:rsidR="00D477D1" w:rsidRPr="007C1444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7</w:t>
            </w:r>
            <w:r w:rsidR="005878F5" w:rsidRPr="007C1444">
              <w:rPr>
                <w:rFonts w:cstheme="minorHAnsi"/>
                <w:sz w:val="24"/>
              </w:rPr>
              <w:t>/</w:t>
            </w:r>
            <w:r>
              <w:rPr>
                <w:rFonts w:cstheme="minorHAnsi"/>
                <w:sz w:val="24"/>
              </w:rPr>
              <w:t>28</w:t>
            </w:r>
            <w:r w:rsidR="005878F5" w:rsidRPr="007C1444">
              <w:rPr>
                <w:rFonts w:cstheme="minorHAnsi"/>
                <w:sz w:val="24"/>
              </w:rPr>
              <w:t>/23</w:t>
            </w:r>
          </w:p>
        </w:tc>
      </w:tr>
      <w:tr w:rsidR="00D477D1" w:rsidRPr="004612B5" w14:paraId="0A0C0D4F" w14:textId="77777777" w:rsidTr="00D477D1">
        <w:trPr>
          <w:trHeight w:val="504"/>
        </w:trPr>
        <w:tc>
          <w:tcPr>
            <w:tcW w:w="2765" w:type="dxa"/>
          </w:tcPr>
          <w:p w14:paraId="358D5FD7" w14:textId="5E475BB8" w:rsidR="00D477D1" w:rsidRPr="00D477D1" w:rsidRDefault="007C1444" w:rsidP="00D477D1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7/22</w:t>
            </w:r>
            <w:r w:rsidR="005878F5">
              <w:rPr>
                <w:rFonts w:cstheme="minorHAnsi"/>
                <w:sz w:val="24"/>
              </w:rPr>
              <w:t xml:space="preserve">/23 – </w:t>
            </w:r>
            <w:r>
              <w:rPr>
                <w:rFonts w:cstheme="minorHAnsi"/>
                <w:sz w:val="24"/>
              </w:rPr>
              <w:t>8/4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316" w:type="dxa"/>
          </w:tcPr>
          <w:p w14:paraId="5CAF8331" w14:textId="75888C0C" w:rsidR="00D477D1" w:rsidRPr="004612B5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8/4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274" w:type="dxa"/>
          </w:tcPr>
          <w:p w14:paraId="5448DB25" w14:textId="0BBD7825" w:rsidR="00D477D1" w:rsidRPr="004612B5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8</w:t>
            </w:r>
            <w:r w:rsidR="005878F5">
              <w:rPr>
                <w:rFonts w:cstheme="minorHAnsi"/>
                <w:sz w:val="24"/>
              </w:rPr>
              <w:t>/</w:t>
            </w:r>
            <w:r>
              <w:rPr>
                <w:rFonts w:cstheme="minorHAnsi"/>
                <w:sz w:val="24"/>
              </w:rPr>
              <w:t>1</w:t>
            </w:r>
            <w:r w:rsidR="005878F5">
              <w:rPr>
                <w:rFonts w:cstheme="minorHAnsi"/>
                <w:sz w:val="24"/>
              </w:rPr>
              <w:t>1/23</w:t>
            </w:r>
          </w:p>
        </w:tc>
      </w:tr>
      <w:tr w:rsidR="00026B02" w:rsidRPr="004612B5" w14:paraId="10A494C3" w14:textId="77777777" w:rsidTr="00D477D1">
        <w:trPr>
          <w:trHeight w:val="504"/>
        </w:trPr>
        <w:tc>
          <w:tcPr>
            <w:tcW w:w="2765" w:type="dxa"/>
          </w:tcPr>
          <w:p w14:paraId="1350A8F3" w14:textId="31BE2EF1" w:rsidR="00026B02" w:rsidRDefault="007C1444" w:rsidP="00D477D1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8/5</w:t>
            </w:r>
            <w:r w:rsidR="005878F5">
              <w:rPr>
                <w:rFonts w:cstheme="minorHAnsi"/>
                <w:sz w:val="24"/>
              </w:rPr>
              <w:t xml:space="preserve">/23 – </w:t>
            </w:r>
            <w:r>
              <w:rPr>
                <w:rFonts w:cstheme="minorHAnsi"/>
                <w:sz w:val="24"/>
              </w:rPr>
              <w:t>8/18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316" w:type="dxa"/>
          </w:tcPr>
          <w:p w14:paraId="186E3497" w14:textId="473D2C77" w:rsidR="00026B02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8/18</w:t>
            </w:r>
            <w:r w:rsidR="005878F5">
              <w:rPr>
                <w:rFonts w:cstheme="minorHAnsi"/>
                <w:sz w:val="24"/>
              </w:rPr>
              <w:t>/23</w:t>
            </w:r>
          </w:p>
        </w:tc>
        <w:tc>
          <w:tcPr>
            <w:tcW w:w="3274" w:type="dxa"/>
          </w:tcPr>
          <w:p w14:paraId="56E4552D" w14:textId="59D80DDB" w:rsidR="00026B02" w:rsidRDefault="007C1444" w:rsidP="00DC6AE6">
            <w:pPr>
              <w:jc w:val="center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8</w:t>
            </w:r>
            <w:r w:rsidR="005878F5">
              <w:rPr>
                <w:rFonts w:cstheme="minorHAnsi"/>
                <w:sz w:val="24"/>
              </w:rPr>
              <w:t>/</w:t>
            </w:r>
            <w:r>
              <w:rPr>
                <w:rFonts w:cstheme="minorHAnsi"/>
                <w:sz w:val="24"/>
              </w:rPr>
              <w:t>2</w:t>
            </w:r>
            <w:r w:rsidR="005878F5">
              <w:rPr>
                <w:rFonts w:cstheme="minorHAnsi"/>
                <w:sz w:val="24"/>
              </w:rPr>
              <w:t>5/23</w:t>
            </w:r>
          </w:p>
        </w:tc>
      </w:tr>
    </w:tbl>
    <w:p w14:paraId="42BBB6DC" w14:textId="77777777" w:rsidR="005878F5" w:rsidRDefault="005878F5" w:rsidP="0090553D">
      <w:pPr>
        <w:rPr>
          <w:rFonts w:cstheme="minorHAnsi"/>
          <w:b/>
          <w:sz w:val="24"/>
        </w:rPr>
      </w:pPr>
    </w:p>
    <w:p w14:paraId="1626A8E4" w14:textId="03D411B7" w:rsidR="00BA286C" w:rsidRDefault="003335AC" w:rsidP="0090553D">
      <w:pPr>
        <w:rPr>
          <w:rFonts w:cstheme="minorHAnsi"/>
          <w:sz w:val="24"/>
        </w:rPr>
      </w:pPr>
      <w:r w:rsidRPr="004612B5">
        <w:rPr>
          <w:rFonts w:cstheme="minorHAnsi"/>
          <w:b/>
          <w:sz w:val="24"/>
        </w:rPr>
        <w:t xml:space="preserve">Note: </w:t>
      </w:r>
      <w:r w:rsidRPr="004612B5">
        <w:rPr>
          <w:rFonts w:cstheme="minorHAnsi"/>
          <w:sz w:val="24"/>
        </w:rPr>
        <w:t>Students and their supervisors will get warnings for the first two late submissions; the 3rd late time sheet submission will result in the grant being revoked and the student terminated from the position.</w:t>
      </w:r>
    </w:p>
    <w:p w14:paraId="6429E4BA" w14:textId="77777777" w:rsidR="008C2D5D" w:rsidRPr="003335AC" w:rsidRDefault="008C2D5D" w:rsidP="00DC6AE6">
      <w:pPr>
        <w:jc w:val="center"/>
        <w:rPr>
          <w:rFonts w:ascii="Kalinga" w:hAnsi="Kalinga" w:cs="Kalinga"/>
        </w:rPr>
      </w:pPr>
    </w:p>
    <w:sectPr w:rsidR="008C2D5D" w:rsidRPr="003335A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9A484" w14:textId="77777777" w:rsidR="00D477D1" w:rsidRDefault="00D477D1" w:rsidP="00D477D1">
      <w:pPr>
        <w:spacing w:after="0" w:line="240" w:lineRule="auto"/>
      </w:pPr>
      <w:r>
        <w:separator/>
      </w:r>
    </w:p>
  </w:endnote>
  <w:endnote w:type="continuationSeparator" w:id="0">
    <w:p w14:paraId="578609E9" w14:textId="77777777" w:rsidR="00D477D1" w:rsidRDefault="00D477D1" w:rsidP="00D477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Kalinga">
    <w:altName w:val="Kalinga"/>
    <w:charset w:val="00"/>
    <w:family w:val="swiss"/>
    <w:pitch w:val="variable"/>
    <w:sig w:usb0="0008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65650E" w14:textId="77777777" w:rsidR="00D477D1" w:rsidRDefault="00D477D1" w:rsidP="00D477D1">
      <w:pPr>
        <w:spacing w:after="0" w:line="240" w:lineRule="auto"/>
      </w:pPr>
      <w:r>
        <w:separator/>
      </w:r>
    </w:p>
  </w:footnote>
  <w:footnote w:type="continuationSeparator" w:id="0">
    <w:p w14:paraId="70A29F3A" w14:textId="77777777" w:rsidR="00D477D1" w:rsidRDefault="00D477D1" w:rsidP="00D477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2AB98" w14:textId="17DA264C" w:rsidR="00D477D1" w:rsidRPr="00D477D1" w:rsidRDefault="005878F5" w:rsidP="00D477D1">
    <w:pPr>
      <w:pStyle w:val="Title"/>
      <w:rPr>
        <w:rFonts w:asciiTheme="minorHAnsi" w:hAnsiTheme="minorHAnsi" w:cstheme="minorHAnsi"/>
        <w:b/>
        <w:bCs/>
        <w:sz w:val="48"/>
        <w:szCs w:val="48"/>
      </w:rPr>
    </w:pPr>
    <w:r>
      <w:rPr>
        <w:rFonts w:asciiTheme="minorHAnsi" w:hAnsiTheme="minorHAnsi" w:cstheme="minorHAnsi"/>
        <w:b/>
        <w:bCs/>
        <w:sz w:val="48"/>
        <w:szCs w:val="48"/>
      </w:rPr>
      <w:t>S</w:t>
    </w:r>
    <w:r w:rsidR="007C1444">
      <w:rPr>
        <w:rFonts w:asciiTheme="minorHAnsi" w:hAnsiTheme="minorHAnsi" w:cstheme="minorHAnsi"/>
        <w:b/>
        <w:bCs/>
        <w:sz w:val="48"/>
        <w:szCs w:val="48"/>
      </w:rPr>
      <w:t>ummer</w:t>
    </w:r>
    <w:r>
      <w:rPr>
        <w:rFonts w:asciiTheme="minorHAnsi" w:hAnsiTheme="minorHAnsi" w:cstheme="minorHAnsi"/>
        <w:b/>
        <w:bCs/>
        <w:sz w:val="48"/>
        <w:szCs w:val="48"/>
      </w:rPr>
      <w:t xml:space="preserve"> 2023</w:t>
    </w:r>
    <w:r w:rsidR="00D477D1" w:rsidRPr="00D477D1">
      <w:rPr>
        <w:rFonts w:asciiTheme="minorHAnsi" w:hAnsiTheme="minorHAnsi" w:cstheme="minorHAnsi"/>
        <w:b/>
        <w:bCs/>
        <w:sz w:val="48"/>
        <w:szCs w:val="48"/>
      </w:rPr>
      <w:t xml:space="preserve"> Payroll Schedule and Deadlines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621DC0"/>
    <w:multiLevelType w:val="hybridMultilevel"/>
    <w:tmpl w:val="404C2C3C"/>
    <w:lvl w:ilvl="0" w:tplc="859C150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CD3B6C"/>
    <w:multiLevelType w:val="hybridMultilevel"/>
    <w:tmpl w:val="BD5E6726"/>
    <w:lvl w:ilvl="0" w:tplc="4F166F00">
      <w:start w:val="10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71847308">
    <w:abstractNumId w:val="1"/>
  </w:num>
  <w:num w:numId="2" w16cid:durableId="730173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cyNbOwsDQyNTQ2NLBQ0lEKTi0uzszPAykwqQUARAaJhCwAAAA="/>
  </w:docVars>
  <w:rsids>
    <w:rsidRoot w:val="008C56A9"/>
    <w:rsid w:val="00026B02"/>
    <w:rsid w:val="00082DDA"/>
    <w:rsid w:val="000B21A8"/>
    <w:rsid w:val="000B333E"/>
    <w:rsid w:val="001C6F48"/>
    <w:rsid w:val="001D1617"/>
    <w:rsid w:val="001F019E"/>
    <w:rsid w:val="00223B53"/>
    <w:rsid w:val="00280958"/>
    <w:rsid w:val="003335AC"/>
    <w:rsid w:val="003D508D"/>
    <w:rsid w:val="00400A58"/>
    <w:rsid w:val="004152D3"/>
    <w:rsid w:val="004612B5"/>
    <w:rsid w:val="00572EA9"/>
    <w:rsid w:val="005878F5"/>
    <w:rsid w:val="005A54EC"/>
    <w:rsid w:val="005B2A5C"/>
    <w:rsid w:val="006410C8"/>
    <w:rsid w:val="00644F91"/>
    <w:rsid w:val="007C1444"/>
    <w:rsid w:val="00837345"/>
    <w:rsid w:val="00876FA7"/>
    <w:rsid w:val="008C2D5D"/>
    <w:rsid w:val="008C56A9"/>
    <w:rsid w:val="0090553D"/>
    <w:rsid w:val="00A06C6D"/>
    <w:rsid w:val="00B51FF3"/>
    <w:rsid w:val="00BA286C"/>
    <w:rsid w:val="00C93E62"/>
    <w:rsid w:val="00D477D1"/>
    <w:rsid w:val="00D81421"/>
    <w:rsid w:val="00DC6AE6"/>
    <w:rsid w:val="00DE306D"/>
    <w:rsid w:val="00DF0527"/>
    <w:rsid w:val="00E52FCD"/>
    <w:rsid w:val="00F041AD"/>
    <w:rsid w:val="00F56BDD"/>
    <w:rsid w:val="00FA3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2D466A"/>
  <w15:chartTrackingRefBased/>
  <w15:docId w15:val="{19DAFB46-2BF0-4D95-86D8-459F7B7C6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C56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8C56A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3335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335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A54E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477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77D1"/>
  </w:style>
  <w:style w:type="paragraph" w:styleId="Footer">
    <w:name w:val="footer"/>
    <w:basedOn w:val="Normal"/>
    <w:link w:val="FooterChar"/>
    <w:uiPriority w:val="99"/>
    <w:unhideWhenUsed/>
    <w:rsid w:val="00D477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77D1"/>
  </w:style>
  <w:style w:type="paragraph" w:styleId="Title">
    <w:name w:val="Title"/>
    <w:basedOn w:val="Normal"/>
    <w:next w:val="Normal"/>
    <w:link w:val="TitleChar"/>
    <w:uiPriority w:val="10"/>
    <w:qFormat/>
    <w:rsid w:val="00D477D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477D1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sudiscover@lsu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Louisiana State University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R Burges</dc:creator>
  <cp:keywords/>
  <dc:description/>
  <cp:lastModifiedBy>Sarah D Ferstel</cp:lastModifiedBy>
  <cp:revision>6</cp:revision>
  <cp:lastPrinted>2023-01-20T16:17:00Z</cp:lastPrinted>
  <dcterms:created xsi:type="dcterms:W3CDTF">2022-08-19T15:34:00Z</dcterms:created>
  <dcterms:modified xsi:type="dcterms:W3CDTF">2023-05-15T19:31:00Z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0a4cdc66511a2be18f33cb0e1326ca578dc9a780cc7bed97a07a94a8428cd53c</vt:lpwstr>
  </property>
</Properties>
</file>