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412C6" w14:textId="77777777" w:rsidR="001057DC" w:rsidRPr="000A0421" w:rsidRDefault="001057DC" w:rsidP="001057DC">
      <w:pPr>
        <w:jc w:val="center"/>
        <w:rPr>
          <w:rFonts w:ascii="Helvetica" w:hAnsi="Helvetica"/>
          <w:b/>
        </w:rPr>
      </w:pPr>
      <w:r>
        <w:rPr>
          <w:rFonts w:ascii="Helvetica" w:hAnsi="Helvetica"/>
          <w:b/>
        </w:rPr>
        <w:t>CMST 2040: Introduction to Performing Literature</w:t>
      </w:r>
    </w:p>
    <w:p w14:paraId="2B611DC8" w14:textId="77777777" w:rsidR="001057DC" w:rsidRPr="000A0421" w:rsidRDefault="001057DC" w:rsidP="001057DC">
      <w:pPr>
        <w:jc w:val="center"/>
        <w:rPr>
          <w:rFonts w:ascii="Helvetica" w:hAnsi="Helvetica"/>
        </w:rPr>
      </w:pPr>
    </w:p>
    <w:p w14:paraId="47C0520E" w14:textId="77777777" w:rsidR="001057DC" w:rsidRPr="000A0421" w:rsidRDefault="001057DC" w:rsidP="001057DC">
      <w:pPr>
        <w:rPr>
          <w:rFonts w:ascii="Helvetica" w:hAnsi="Helvetica"/>
        </w:rPr>
      </w:pPr>
      <w:r w:rsidRPr="00793799">
        <w:rPr>
          <w:rFonts w:ascii="Helvetica" w:hAnsi="Helvetica"/>
          <w:b/>
          <w:u w:val="single"/>
        </w:rPr>
        <w:t>Instructor</w:t>
      </w:r>
      <w:r w:rsidRPr="000A0421">
        <w:rPr>
          <w:rFonts w:ascii="Helvetica" w:hAnsi="Helvetica"/>
        </w:rPr>
        <w:t>: Dr. Christopher C. Collins</w:t>
      </w:r>
    </w:p>
    <w:p w14:paraId="3818B91B" w14:textId="77777777" w:rsidR="001057DC" w:rsidRPr="000A0421" w:rsidRDefault="001057DC" w:rsidP="001057DC">
      <w:pPr>
        <w:rPr>
          <w:rFonts w:ascii="Helvetica" w:hAnsi="Helvetica"/>
        </w:rPr>
      </w:pPr>
      <w:r w:rsidRPr="00793799">
        <w:rPr>
          <w:rFonts w:ascii="Helvetica" w:hAnsi="Helvetica"/>
          <w:b/>
          <w:u w:val="single"/>
        </w:rPr>
        <w:t>E-mail</w:t>
      </w:r>
      <w:r w:rsidRPr="000A0421">
        <w:rPr>
          <w:rFonts w:ascii="Helvetica" w:hAnsi="Helvetica"/>
        </w:rPr>
        <w:t xml:space="preserve">: </w:t>
      </w:r>
      <w:hyperlink r:id="rId5" w:history="1">
        <w:r w:rsidRPr="000A0421">
          <w:rPr>
            <w:rStyle w:val="Hyperlink"/>
            <w:rFonts w:ascii="Helvetica" w:hAnsi="Helvetica"/>
          </w:rPr>
          <w:t>chriscollins@lsu.edu</w:t>
        </w:r>
      </w:hyperlink>
    </w:p>
    <w:p w14:paraId="2782085E" w14:textId="77777777" w:rsidR="001057DC" w:rsidRDefault="001057DC" w:rsidP="001057DC">
      <w:pPr>
        <w:rPr>
          <w:rFonts w:ascii="Helvetica" w:hAnsi="Helvetica"/>
        </w:rPr>
      </w:pPr>
      <w:r w:rsidRPr="00793799">
        <w:rPr>
          <w:rFonts w:ascii="Helvetica" w:hAnsi="Helvetica"/>
          <w:b/>
          <w:u w:val="single"/>
        </w:rPr>
        <w:t>Office</w:t>
      </w:r>
      <w:r w:rsidRPr="000A0421">
        <w:rPr>
          <w:rFonts w:ascii="Helvetica" w:hAnsi="Helvetica"/>
        </w:rPr>
        <w:t>: 223 Coat</w:t>
      </w:r>
      <w:r>
        <w:rPr>
          <w:rFonts w:ascii="Helvetica" w:hAnsi="Helvetica"/>
        </w:rPr>
        <w:t>e</w:t>
      </w:r>
      <w:r w:rsidRPr="000A0421">
        <w:rPr>
          <w:rFonts w:ascii="Helvetica" w:hAnsi="Helvetica"/>
        </w:rPr>
        <w:t xml:space="preserve">s Hall; </w:t>
      </w:r>
    </w:p>
    <w:p w14:paraId="4287C388" w14:textId="77777777" w:rsidR="001057DC" w:rsidRPr="000A0421" w:rsidRDefault="001057DC" w:rsidP="001057DC">
      <w:pPr>
        <w:rPr>
          <w:rFonts w:ascii="Helvetica" w:hAnsi="Helvetica"/>
        </w:rPr>
      </w:pPr>
      <w:r w:rsidRPr="00793799">
        <w:rPr>
          <w:rFonts w:ascii="Helvetica" w:hAnsi="Helvetica"/>
          <w:b/>
          <w:u w:val="single"/>
        </w:rPr>
        <w:t>Phone</w:t>
      </w:r>
      <w:r w:rsidRPr="000A0421">
        <w:rPr>
          <w:rFonts w:ascii="Helvetica" w:hAnsi="Helvetica"/>
        </w:rPr>
        <w:t>: (225) 578-4240</w:t>
      </w:r>
    </w:p>
    <w:p w14:paraId="6D6519E3" w14:textId="1530F1F7" w:rsidR="001057DC" w:rsidRPr="000A0421" w:rsidRDefault="001057DC" w:rsidP="001057DC">
      <w:pPr>
        <w:rPr>
          <w:rFonts w:ascii="Helvetica" w:hAnsi="Helvetica"/>
        </w:rPr>
      </w:pPr>
      <w:r w:rsidRPr="00793799">
        <w:rPr>
          <w:rFonts w:ascii="Helvetica" w:hAnsi="Helvetica"/>
          <w:b/>
          <w:u w:val="single"/>
        </w:rPr>
        <w:t>Office Hours</w:t>
      </w:r>
      <w:r w:rsidRPr="000A0421">
        <w:rPr>
          <w:rFonts w:ascii="Helvetica" w:hAnsi="Helvetica"/>
        </w:rPr>
        <w:t>:</w:t>
      </w:r>
      <w:r w:rsidR="007729AD">
        <w:rPr>
          <w:rFonts w:ascii="Helvetica" w:hAnsi="Helvetica"/>
        </w:rPr>
        <w:t xml:space="preserve"> </w:t>
      </w:r>
      <w:proofErr w:type="spellStart"/>
      <w:r w:rsidR="007729AD">
        <w:rPr>
          <w:rFonts w:ascii="Helvetica" w:hAnsi="Helvetica"/>
        </w:rPr>
        <w:t>TTh</w:t>
      </w:r>
      <w:proofErr w:type="spellEnd"/>
      <w:r w:rsidR="007729AD">
        <w:rPr>
          <w:rFonts w:ascii="Helvetica" w:hAnsi="Helvetica"/>
        </w:rPr>
        <w:t xml:space="preserve"> 9:30-10:30 and 1:30-2:30</w:t>
      </w:r>
      <w:r w:rsidRPr="000A0421">
        <w:rPr>
          <w:rFonts w:ascii="Helvetica" w:hAnsi="Helvetica"/>
        </w:rPr>
        <w:t>; or by appointment</w:t>
      </w:r>
      <w:r>
        <w:rPr>
          <w:rFonts w:ascii="Helvetica" w:hAnsi="Helvetica"/>
        </w:rPr>
        <w:t xml:space="preserve">. If I am not in my office you can often locate me in the </w:t>
      </w:r>
      <w:proofErr w:type="spellStart"/>
      <w:r>
        <w:rPr>
          <w:rFonts w:ascii="Helvetica" w:hAnsi="Helvetica"/>
        </w:rPr>
        <w:t>HopKins</w:t>
      </w:r>
      <w:proofErr w:type="spellEnd"/>
      <w:r>
        <w:rPr>
          <w:rFonts w:ascii="Helvetica" w:hAnsi="Helvetica"/>
        </w:rPr>
        <w:t xml:space="preserve"> Black Box Theatre, 137 Coates Hall</w:t>
      </w:r>
    </w:p>
    <w:p w14:paraId="5A9EFF5E" w14:textId="77777777" w:rsidR="001057DC" w:rsidRDefault="001057DC" w:rsidP="001057DC">
      <w:pPr>
        <w:rPr>
          <w:rFonts w:ascii="Helvetica" w:hAnsi="Helvetica"/>
        </w:rPr>
      </w:pPr>
    </w:p>
    <w:p w14:paraId="20B79430" w14:textId="77777777" w:rsidR="001057DC" w:rsidRDefault="001057DC" w:rsidP="001057DC">
      <w:pPr>
        <w:rPr>
          <w:rFonts w:ascii="Helvetica" w:hAnsi="Helvetica"/>
        </w:rPr>
      </w:pPr>
      <w:r w:rsidRPr="00793799">
        <w:rPr>
          <w:rFonts w:ascii="Helvetica" w:hAnsi="Helvetica"/>
          <w:b/>
          <w:u w:val="single"/>
        </w:rPr>
        <w:t>Catalog Description</w:t>
      </w:r>
      <w:r>
        <w:rPr>
          <w:rFonts w:ascii="Helvetica" w:hAnsi="Helvetica"/>
        </w:rPr>
        <w:t xml:space="preserve">: </w:t>
      </w:r>
    </w:p>
    <w:p w14:paraId="3DBCC383" w14:textId="77777777" w:rsidR="001057DC" w:rsidRDefault="001057DC" w:rsidP="001057DC">
      <w:pPr>
        <w:rPr>
          <w:rFonts w:ascii="Helvetica" w:hAnsi="Helvetica"/>
        </w:rPr>
      </w:pPr>
      <w:r>
        <w:rPr>
          <w:rFonts w:ascii="Helvetica" w:hAnsi="Helvetica"/>
        </w:rPr>
        <w:t xml:space="preserve">The study of literature through performance; reading, analysis and performance of prose, poetry, and drama. </w:t>
      </w:r>
    </w:p>
    <w:p w14:paraId="0DA55CC6" w14:textId="77777777" w:rsidR="001057DC" w:rsidRPr="000A0421" w:rsidRDefault="001057DC" w:rsidP="001057DC">
      <w:pPr>
        <w:rPr>
          <w:rFonts w:ascii="Helvetica" w:hAnsi="Helvetica"/>
        </w:rPr>
      </w:pPr>
    </w:p>
    <w:p w14:paraId="1BE4C5CA" w14:textId="77777777" w:rsidR="001057DC" w:rsidRDefault="001057DC" w:rsidP="001057DC">
      <w:pPr>
        <w:rPr>
          <w:rFonts w:ascii="Helvetica" w:hAnsi="Helvetica"/>
          <w:b/>
        </w:rPr>
      </w:pPr>
      <w:r w:rsidRPr="00793799">
        <w:rPr>
          <w:rFonts w:ascii="Helvetica" w:hAnsi="Helvetica"/>
          <w:b/>
          <w:u w:val="single"/>
        </w:rPr>
        <w:t>Required Text</w:t>
      </w:r>
      <w:r w:rsidRPr="000A0421">
        <w:rPr>
          <w:rFonts w:ascii="Helvetica" w:hAnsi="Helvetica"/>
          <w:b/>
        </w:rPr>
        <w:t>:</w:t>
      </w:r>
    </w:p>
    <w:p w14:paraId="32849027" w14:textId="77777777" w:rsidR="001057DC" w:rsidRDefault="001057DC" w:rsidP="001057DC">
      <w:pPr>
        <w:rPr>
          <w:rFonts w:ascii="Helvetica" w:hAnsi="Helvetica"/>
          <w:b/>
        </w:rPr>
      </w:pPr>
      <w:r>
        <w:rPr>
          <w:rFonts w:ascii="Helvetica" w:hAnsi="Helvetica"/>
          <w:b/>
        </w:rPr>
        <w:t xml:space="preserve">Pelias, Ronald J. and Tracy Stephenson Shaffer. </w:t>
      </w:r>
      <w:r w:rsidRPr="00793799">
        <w:rPr>
          <w:rFonts w:ascii="Helvetica" w:hAnsi="Helvetica"/>
          <w:b/>
          <w:u w:val="single"/>
        </w:rPr>
        <w:t>Performance Studies: The Interpretation of Aesthetic Texts (2</w:t>
      </w:r>
      <w:r w:rsidRPr="00793799">
        <w:rPr>
          <w:rFonts w:ascii="Helvetica" w:hAnsi="Helvetica"/>
          <w:b/>
          <w:u w:val="single"/>
          <w:vertAlign w:val="superscript"/>
        </w:rPr>
        <w:t>nd</w:t>
      </w:r>
      <w:r w:rsidRPr="00793799">
        <w:rPr>
          <w:rFonts w:ascii="Helvetica" w:hAnsi="Helvetica"/>
          <w:b/>
          <w:u w:val="single"/>
        </w:rPr>
        <w:t xml:space="preserve"> Edition)</w:t>
      </w:r>
      <w:r>
        <w:rPr>
          <w:rFonts w:ascii="Helvetica" w:hAnsi="Helvetica"/>
          <w:b/>
        </w:rPr>
        <w:t xml:space="preserve">. Iowa: Kendall/Hunt, 2007. </w:t>
      </w:r>
    </w:p>
    <w:p w14:paraId="229B03BC" w14:textId="77777777" w:rsidR="001057DC" w:rsidRDefault="001057DC" w:rsidP="001057DC">
      <w:pPr>
        <w:rPr>
          <w:rFonts w:ascii="Helvetica" w:hAnsi="Helvetica"/>
          <w:b/>
        </w:rPr>
      </w:pPr>
    </w:p>
    <w:p w14:paraId="2FEAF56D" w14:textId="77777777" w:rsidR="001057DC" w:rsidRDefault="001057DC" w:rsidP="001057DC">
      <w:pPr>
        <w:rPr>
          <w:rFonts w:ascii="Helvetica" w:hAnsi="Helvetica"/>
          <w:b/>
        </w:rPr>
      </w:pPr>
      <w:proofErr w:type="spellStart"/>
      <w:r>
        <w:rPr>
          <w:rFonts w:ascii="Helvetica" w:hAnsi="Helvetica"/>
          <w:b/>
        </w:rPr>
        <w:t>Shapard</w:t>
      </w:r>
      <w:proofErr w:type="spellEnd"/>
      <w:r>
        <w:rPr>
          <w:rFonts w:ascii="Helvetica" w:hAnsi="Helvetica"/>
          <w:b/>
        </w:rPr>
        <w:t xml:space="preserve">, Robert and James Thomas. </w:t>
      </w:r>
      <w:r w:rsidRPr="00793799">
        <w:rPr>
          <w:rFonts w:ascii="Helvetica" w:hAnsi="Helvetica"/>
          <w:b/>
          <w:u w:val="single"/>
        </w:rPr>
        <w:t>New Sudden Fiction: Short-short Stories from America and Beyond</w:t>
      </w:r>
      <w:r>
        <w:rPr>
          <w:rFonts w:ascii="Helvetica" w:hAnsi="Helvetica"/>
          <w:b/>
        </w:rPr>
        <w:t>. New York: W. W. Norton &amp; Company, 2007.</w:t>
      </w:r>
    </w:p>
    <w:p w14:paraId="63D61DED" w14:textId="77777777" w:rsidR="001057DC" w:rsidRDefault="001057DC" w:rsidP="001057DC">
      <w:pPr>
        <w:rPr>
          <w:rFonts w:ascii="Helvetica" w:hAnsi="Helvetica"/>
          <w:b/>
        </w:rPr>
      </w:pPr>
    </w:p>
    <w:p w14:paraId="28470A4E" w14:textId="77777777" w:rsidR="001057DC" w:rsidRDefault="001057DC" w:rsidP="001057DC">
      <w:pPr>
        <w:rPr>
          <w:rFonts w:ascii="Helvetica" w:hAnsi="Helvetica"/>
          <w:b/>
        </w:rPr>
      </w:pPr>
      <w:r>
        <w:rPr>
          <w:rFonts w:ascii="Helvetica" w:hAnsi="Helvetica"/>
          <w:b/>
        </w:rPr>
        <w:t xml:space="preserve">Stern, Jerome. </w:t>
      </w:r>
      <w:r w:rsidRPr="00793799">
        <w:rPr>
          <w:rFonts w:ascii="Helvetica" w:hAnsi="Helvetica"/>
          <w:b/>
          <w:u w:val="single"/>
        </w:rPr>
        <w:t>Micro Fiction: An Anthology of Really Short Stories</w:t>
      </w:r>
      <w:r>
        <w:rPr>
          <w:rFonts w:ascii="Helvetica" w:hAnsi="Helvetica"/>
          <w:b/>
        </w:rPr>
        <w:t>. New York: W. W. Norton &amp; Company, 1996.</w:t>
      </w:r>
    </w:p>
    <w:p w14:paraId="486319D1" w14:textId="77777777" w:rsidR="001057DC" w:rsidRDefault="001057DC" w:rsidP="001057DC">
      <w:pPr>
        <w:rPr>
          <w:rFonts w:ascii="Helvetica" w:hAnsi="Helvetica"/>
          <w:b/>
        </w:rPr>
      </w:pPr>
    </w:p>
    <w:p w14:paraId="1CE24BB5" w14:textId="77777777" w:rsidR="001057DC" w:rsidRDefault="001057DC" w:rsidP="001057DC">
      <w:pPr>
        <w:rPr>
          <w:rFonts w:ascii="Helvetica" w:hAnsi="Helvetica"/>
          <w:b/>
        </w:rPr>
      </w:pPr>
      <w:r>
        <w:rPr>
          <w:rFonts w:ascii="Helvetica" w:hAnsi="Helvetica"/>
          <w:b/>
        </w:rPr>
        <w:t xml:space="preserve">Collins, Billy. </w:t>
      </w:r>
      <w:r w:rsidRPr="00793799">
        <w:rPr>
          <w:rFonts w:ascii="Helvetica" w:hAnsi="Helvetica"/>
          <w:b/>
          <w:u w:val="single"/>
        </w:rPr>
        <w:t>Poetry 180: A Turning Back to Poetry</w:t>
      </w:r>
      <w:r>
        <w:rPr>
          <w:rFonts w:ascii="Helvetica" w:hAnsi="Helvetica"/>
          <w:b/>
        </w:rPr>
        <w:t>. New York: Random House, 2003</w:t>
      </w:r>
    </w:p>
    <w:p w14:paraId="307F1DFF" w14:textId="77777777" w:rsidR="001057DC" w:rsidRDefault="001057DC" w:rsidP="001057DC">
      <w:pPr>
        <w:rPr>
          <w:rFonts w:ascii="Helvetica" w:hAnsi="Helvetica"/>
          <w:b/>
        </w:rPr>
      </w:pPr>
    </w:p>
    <w:p w14:paraId="17AE7ECE" w14:textId="77777777" w:rsidR="001057DC" w:rsidRDefault="001057DC" w:rsidP="001057DC">
      <w:pPr>
        <w:rPr>
          <w:rFonts w:ascii="Helvetica" w:hAnsi="Helvetica"/>
        </w:rPr>
      </w:pPr>
      <w:r w:rsidRPr="00F406BC">
        <w:rPr>
          <w:rFonts w:ascii="Helvetica" w:hAnsi="Helvetica"/>
          <w:b/>
          <w:u w:val="single"/>
        </w:rPr>
        <w:t>Course Description/Goals</w:t>
      </w:r>
      <w:r>
        <w:rPr>
          <w:rFonts w:ascii="Helvetica" w:hAnsi="Helvetica"/>
        </w:rPr>
        <w:t xml:space="preserve">: </w:t>
      </w:r>
    </w:p>
    <w:p w14:paraId="1C435D09" w14:textId="77777777" w:rsidR="001057DC" w:rsidRPr="000A0421" w:rsidRDefault="001057DC" w:rsidP="001057DC">
      <w:pPr>
        <w:rPr>
          <w:rFonts w:ascii="Helvetica" w:hAnsi="Helvetica"/>
        </w:rPr>
      </w:pPr>
      <w:r>
        <w:rPr>
          <w:rFonts w:ascii="Helvetica" w:hAnsi="Helvetica"/>
        </w:rPr>
        <w:t xml:space="preserve">CMST 2040 is a </w:t>
      </w:r>
      <w:r w:rsidRPr="00F406BC">
        <w:rPr>
          <w:rFonts w:ascii="Helvetica" w:hAnsi="Helvetica"/>
          <w:i/>
        </w:rPr>
        <w:t>General Education Humanities Course</w:t>
      </w:r>
      <w:r>
        <w:rPr>
          <w:rFonts w:ascii="Helvetica" w:hAnsi="Helvetica"/>
        </w:rPr>
        <w:t xml:space="preserve"> designed to familiarize students with the study of literature through performance.  Based on the assumption that performance is a method of understanding and enjoying literature as an expression of profound human experience, we will explore different methods of performing texts as well as learning to write about literary texts, performances, and performing. </w:t>
      </w:r>
    </w:p>
    <w:p w14:paraId="5F54DE96" w14:textId="77777777" w:rsidR="001057DC" w:rsidRDefault="001057DC" w:rsidP="001057DC">
      <w:pPr>
        <w:rPr>
          <w:rFonts w:ascii="Helvetica" w:hAnsi="Helvetica"/>
        </w:rPr>
      </w:pPr>
    </w:p>
    <w:p w14:paraId="55EC02CC" w14:textId="77777777" w:rsidR="001057DC" w:rsidRPr="00F406BC" w:rsidRDefault="001057DC" w:rsidP="001057DC">
      <w:pPr>
        <w:rPr>
          <w:rFonts w:ascii="Helvetica" w:hAnsi="Helvetica"/>
          <w:i/>
        </w:rPr>
      </w:pPr>
      <w:r w:rsidRPr="00F406BC">
        <w:rPr>
          <w:rFonts w:ascii="Helvetica" w:hAnsi="Helvetica"/>
          <w:i/>
        </w:rPr>
        <w:t xml:space="preserve">As a General Education Humanities Course, CMST 2040 will teach students an awareness of, and ability to formulate, rational interpretations of human experience AND enrich their competency in written and oral communication. </w:t>
      </w:r>
    </w:p>
    <w:p w14:paraId="5A3431F0" w14:textId="77777777" w:rsidR="001057DC" w:rsidRDefault="001057DC" w:rsidP="001057DC">
      <w:pPr>
        <w:rPr>
          <w:rFonts w:ascii="Helvetica" w:hAnsi="Helvetica"/>
        </w:rPr>
      </w:pPr>
    </w:p>
    <w:p w14:paraId="1F6C9842" w14:textId="09BED62D" w:rsidR="001057DC" w:rsidRDefault="001057DC" w:rsidP="001057DC">
      <w:pPr>
        <w:rPr>
          <w:rFonts w:ascii="Helvetica" w:hAnsi="Helvetica"/>
        </w:rPr>
      </w:pPr>
      <w:r>
        <w:rPr>
          <w:rFonts w:ascii="Helvetica" w:hAnsi="Helvetica"/>
        </w:rPr>
        <w:t xml:space="preserve">Through the </w:t>
      </w:r>
      <w:r w:rsidR="007729AD">
        <w:rPr>
          <w:rFonts w:ascii="Helvetica" w:hAnsi="Helvetica"/>
        </w:rPr>
        <w:t>semester,</w:t>
      </w:r>
      <w:r>
        <w:rPr>
          <w:rFonts w:ascii="Helvetica" w:hAnsi="Helvetica"/>
        </w:rPr>
        <w:t xml:space="preserve"> we hope to: </w:t>
      </w:r>
    </w:p>
    <w:p w14:paraId="2419EE2D" w14:textId="77777777" w:rsidR="001057DC" w:rsidRDefault="001057DC" w:rsidP="001057DC">
      <w:pPr>
        <w:pStyle w:val="ListParagraph"/>
        <w:numPr>
          <w:ilvl w:val="0"/>
          <w:numId w:val="2"/>
        </w:numPr>
        <w:rPr>
          <w:rFonts w:ascii="Helvetica" w:hAnsi="Helvetica"/>
        </w:rPr>
      </w:pPr>
      <w:r>
        <w:rPr>
          <w:rFonts w:ascii="Helvetica" w:hAnsi="Helvetica"/>
          <w:vanish/>
        </w:rPr>
        <w:t xml:space="preserve"> 1) ugh the semester we hope to: nication. </w:t>
      </w:r>
      <w:r>
        <w:rPr>
          <w:rFonts w:ascii="Helvetica" w:hAnsi="Helvetica"/>
          <w:vanish/>
        </w:rPr>
        <w:cr/>
        <w:t>eir com will teach students an awareness of, and ability to formulate, rational inte</w:t>
      </w:r>
      <w:r>
        <w:rPr>
          <w:rFonts w:ascii="Helvetica" w:hAnsi="Helvetica"/>
        </w:rPr>
        <w:t>Engage and embody imaginative and intellectual response to literary texts and language.</w:t>
      </w:r>
    </w:p>
    <w:p w14:paraId="11D2F1CB" w14:textId="77777777" w:rsidR="001057DC" w:rsidRDefault="001057DC" w:rsidP="001057DC">
      <w:pPr>
        <w:pStyle w:val="ListParagraph"/>
        <w:numPr>
          <w:ilvl w:val="0"/>
          <w:numId w:val="2"/>
        </w:numPr>
        <w:rPr>
          <w:rFonts w:ascii="Helvetica" w:hAnsi="Helvetica"/>
        </w:rPr>
      </w:pPr>
      <w:r>
        <w:rPr>
          <w:rFonts w:ascii="Helvetica" w:hAnsi="Helvetica"/>
          <w:vanish/>
        </w:rPr>
        <w:t>St</w:t>
      </w:r>
      <w:r>
        <w:rPr>
          <w:rFonts w:ascii="Helvetica" w:hAnsi="Helvetica"/>
        </w:rPr>
        <w:t>Stimulate an awareness of a variety of forms of literature.</w:t>
      </w:r>
    </w:p>
    <w:p w14:paraId="6492AA1F" w14:textId="77777777" w:rsidR="001057DC" w:rsidRDefault="001057DC" w:rsidP="001057DC">
      <w:pPr>
        <w:pStyle w:val="ListParagraph"/>
        <w:numPr>
          <w:ilvl w:val="0"/>
          <w:numId w:val="2"/>
        </w:numPr>
        <w:rPr>
          <w:rFonts w:ascii="Helvetica" w:hAnsi="Helvetica"/>
        </w:rPr>
      </w:pPr>
      <w:r>
        <w:rPr>
          <w:rFonts w:ascii="Helvetica" w:hAnsi="Helvetica"/>
        </w:rPr>
        <w:lastRenderedPageBreak/>
        <w:t>Deepen appreciation of self and other as they interact in engaging human experience.</w:t>
      </w:r>
    </w:p>
    <w:p w14:paraId="69955BFF" w14:textId="77777777" w:rsidR="001057DC" w:rsidRDefault="001057DC" w:rsidP="001057DC">
      <w:pPr>
        <w:pStyle w:val="ListParagraph"/>
        <w:numPr>
          <w:ilvl w:val="0"/>
          <w:numId w:val="2"/>
        </w:numPr>
        <w:rPr>
          <w:rFonts w:ascii="Helvetica" w:hAnsi="Helvetica"/>
        </w:rPr>
      </w:pPr>
      <w:r>
        <w:rPr>
          <w:rFonts w:ascii="Helvetica" w:hAnsi="Helvetica"/>
        </w:rPr>
        <w:t xml:space="preserve">Activate a flexible, effective and expressive voice in the performance of literature. </w:t>
      </w:r>
    </w:p>
    <w:p w14:paraId="21F745B1" w14:textId="77777777" w:rsidR="001057DC" w:rsidRDefault="001057DC" w:rsidP="001057DC">
      <w:pPr>
        <w:pStyle w:val="ListParagraph"/>
        <w:numPr>
          <w:ilvl w:val="0"/>
          <w:numId w:val="2"/>
        </w:numPr>
        <w:rPr>
          <w:rFonts w:ascii="Helvetica" w:hAnsi="Helvetica"/>
        </w:rPr>
      </w:pPr>
      <w:r>
        <w:rPr>
          <w:rFonts w:ascii="Helvetica" w:hAnsi="Helvetica"/>
        </w:rPr>
        <w:t>Develop a responsive and expressive body in the performance of literature.</w:t>
      </w:r>
    </w:p>
    <w:p w14:paraId="26395B0A" w14:textId="77777777" w:rsidR="001057DC" w:rsidRDefault="001057DC" w:rsidP="001057DC">
      <w:pPr>
        <w:pStyle w:val="ListParagraph"/>
        <w:numPr>
          <w:ilvl w:val="0"/>
          <w:numId w:val="2"/>
        </w:numPr>
        <w:rPr>
          <w:rFonts w:ascii="Helvetica" w:hAnsi="Helvetica"/>
        </w:rPr>
      </w:pPr>
      <w:r>
        <w:rPr>
          <w:rFonts w:ascii="Helvetica" w:hAnsi="Helvetica"/>
        </w:rPr>
        <w:t>Sharpen basic written and oral communication skills.</w:t>
      </w:r>
    </w:p>
    <w:p w14:paraId="016649E8" w14:textId="77777777" w:rsidR="001057DC" w:rsidRPr="001F7E70" w:rsidRDefault="001057DC" w:rsidP="001057DC">
      <w:pPr>
        <w:rPr>
          <w:rFonts w:ascii="Helvetica" w:hAnsi="Helvetica"/>
        </w:rPr>
      </w:pPr>
      <w:r>
        <w:rPr>
          <w:rFonts w:ascii="Helvetica" w:hAnsi="Helvetica"/>
          <w:vanish/>
        </w:rPr>
        <w:t>Sharpen basic written and oral communication skills.</w:t>
      </w:r>
      <w:r>
        <w:rPr>
          <w:rFonts w:ascii="Helvetica" w:hAnsi="Helvetica"/>
          <w:vanish/>
        </w:rPr>
        <w:cr/>
        <w:t>rmance of literature.</w:t>
      </w:r>
      <w:r>
        <w:rPr>
          <w:rFonts w:ascii="Helvetica" w:hAnsi="Helvetica"/>
          <w:vanish/>
        </w:rPr>
        <w:cr/>
        <w:t>iterature. f, and ability to formulate, rational inte</w:t>
      </w:r>
    </w:p>
    <w:p w14:paraId="4C2DF065" w14:textId="77777777" w:rsidR="001057DC" w:rsidRDefault="001057DC" w:rsidP="001057DC">
      <w:pPr>
        <w:rPr>
          <w:rFonts w:ascii="Helvetica" w:hAnsi="Helvetica"/>
        </w:rPr>
      </w:pPr>
      <w:r>
        <w:rPr>
          <w:rFonts w:ascii="Helvetica" w:hAnsi="Helvetica"/>
        </w:rPr>
        <w:t>Course Policies:</w:t>
      </w:r>
    </w:p>
    <w:p w14:paraId="196C257E" w14:textId="77777777" w:rsidR="001057DC" w:rsidRDefault="001057DC" w:rsidP="001057DC">
      <w:pPr>
        <w:rPr>
          <w:rFonts w:ascii="Helvetica" w:hAnsi="Helvetica"/>
        </w:rPr>
      </w:pPr>
    </w:p>
    <w:p w14:paraId="64E706B2" w14:textId="77777777" w:rsidR="001057DC" w:rsidRDefault="001057DC" w:rsidP="001057DC">
      <w:pPr>
        <w:rPr>
          <w:rFonts w:ascii="Helvetica" w:hAnsi="Helvetica"/>
          <w:b/>
        </w:rPr>
      </w:pPr>
      <w:r>
        <w:rPr>
          <w:rFonts w:ascii="Helvetica" w:hAnsi="Helvetica"/>
          <w:b/>
        </w:rPr>
        <w:t>Attendance:</w:t>
      </w:r>
    </w:p>
    <w:p w14:paraId="0DF8D626" w14:textId="17ADA3FF" w:rsidR="001057DC" w:rsidRDefault="001057DC" w:rsidP="001057DC">
      <w:pPr>
        <w:rPr>
          <w:rFonts w:ascii="Helvetica" w:hAnsi="Helvetica"/>
        </w:rPr>
      </w:pPr>
      <w:r>
        <w:rPr>
          <w:rFonts w:ascii="Helvetica" w:hAnsi="Helvetica"/>
        </w:rPr>
        <w:t>CMS</w:t>
      </w:r>
      <w:r w:rsidR="008876C1">
        <w:rPr>
          <w:rFonts w:ascii="Helvetica" w:hAnsi="Helvetica"/>
        </w:rPr>
        <w:t>T 2040 is a practice based course</w:t>
      </w:r>
      <w:r>
        <w:rPr>
          <w:rFonts w:ascii="Helvetica" w:hAnsi="Helvetica"/>
        </w:rPr>
        <w:t>, which means that you need to attend class to participate</w:t>
      </w:r>
      <w:r w:rsidR="009045A8">
        <w:rPr>
          <w:rFonts w:ascii="Helvetica" w:hAnsi="Helvetica"/>
        </w:rPr>
        <w:t xml:space="preserve"> in the “doing” of performance. Therefore, there are points attributed toward every day of class. If you are absent, for any reason, you can make up the missed points by doing an alternative assignment. The alternative assignment is typically a </w:t>
      </w:r>
      <w:proofErr w:type="gramStart"/>
      <w:r w:rsidR="009045A8">
        <w:rPr>
          <w:rFonts w:ascii="Helvetica" w:hAnsi="Helvetica"/>
        </w:rPr>
        <w:t>5-7 page</w:t>
      </w:r>
      <w:proofErr w:type="gramEnd"/>
      <w:r w:rsidR="009045A8">
        <w:rPr>
          <w:rFonts w:ascii="Helvetica" w:hAnsi="Helvetica"/>
        </w:rPr>
        <w:t xml:space="preserve"> </w:t>
      </w:r>
      <w:r w:rsidR="008876C1">
        <w:rPr>
          <w:rFonts w:ascii="Helvetica" w:hAnsi="Helvetica"/>
        </w:rPr>
        <w:t xml:space="preserve">research </w:t>
      </w:r>
      <w:r w:rsidR="009045A8">
        <w:rPr>
          <w:rFonts w:ascii="Helvetica" w:hAnsi="Helvetica"/>
        </w:rPr>
        <w:t xml:space="preserve">paper. You have one week from the missed class day to submit the paper. If you know ahead of time that you will miss class, you still must submit the paper. If you miss a performance you can only receive half of the attributed points. </w:t>
      </w:r>
      <w:r w:rsidR="00A12720">
        <w:rPr>
          <w:rFonts w:ascii="Helvetica" w:hAnsi="Helvetica"/>
        </w:rPr>
        <w:t>I do not accept late work. PLEASE DO NOT EMAIL ME YOUR ASSIGNMENTS!!!!!</w:t>
      </w:r>
    </w:p>
    <w:p w14:paraId="1E3C3078" w14:textId="77777777" w:rsidR="001057DC" w:rsidRDefault="001057DC" w:rsidP="001057DC">
      <w:pPr>
        <w:rPr>
          <w:rFonts w:ascii="Helvetica" w:hAnsi="Helvetica"/>
        </w:rPr>
      </w:pPr>
    </w:p>
    <w:p w14:paraId="061C3C12" w14:textId="3025C403" w:rsidR="001057DC" w:rsidRDefault="001057DC" w:rsidP="001057DC">
      <w:pPr>
        <w:rPr>
          <w:rFonts w:ascii="Helvetica" w:hAnsi="Helvetica"/>
        </w:rPr>
      </w:pPr>
      <w:r>
        <w:rPr>
          <w:rFonts w:ascii="Helvetica" w:hAnsi="Helvetica"/>
        </w:rPr>
        <w:t>Additional Note: I take attendance at the beginning of class each day. If you are</w:t>
      </w:r>
      <w:r w:rsidR="008876C1">
        <w:rPr>
          <w:rFonts w:ascii="Helvetica" w:hAnsi="Helvetica"/>
        </w:rPr>
        <w:t xml:space="preserve"> late, you can only receive half of the points for that day’s assignment.  </w:t>
      </w:r>
      <w:r>
        <w:rPr>
          <w:rFonts w:ascii="Helvetica" w:hAnsi="Helvetica"/>
        </w:rPr>
        <w:t xml:space="preserve"> </w:t>
      </w:r>
    </w:p>
    <w:p w14:paraId="0439352A" w14:textId="77777777" w:rsidR="001057DC" w:rsidRDefault="001057DC" w:rsidP="001057DC">
      <w:pPr>
        <w:rPr>
          <w:rFonts w:ascii="Helvetica" w:hAnsi="Helvetica"/>
        </w:rPr>
      </w:pPr>
    </w:p>
    <w:p w14:paraId="4F091576" w14:textId="75537507" w:rsidR="001057DC" w:rsidRPr="000A0421" w:rsidRDefault="001057DC" w:rsidP="001057DC">
      <w:pPr>
        <w:rPr>
          <w:rFonts w:ascii="Helvetica" w:hAnsi="Helvetica"/>
        </w:rPr>
      </w:pPr>
    </w:p>
    <w:p w14:paraId="2A892CC8" w14:textId="77777777" w:rsidR="001057DC" w:rsidRDefault="001057DC" w:rsidP="001057DC">
      <w:pPr>
        <w:rPr>
          <w:rFonts w:ascii="Helvetica" w:hAnsi="Helvetica"/>
          <w:b/>
        </w:rPr>
      </w:pPr>
      <w:r>
        <w:rPr>
          <w:rFonts w:ascii="Helvetica" w:hAnsi="Helvetica"/>
          <w:b/>
        </w:rPr>
        <w:t xml:space="preserve">Workshops: </w:t>
      </w:r>
    </w:p>
    <w:p w14:paraId="6B87B11F" w14:textId="1DBD735F" w:rsidR="001057DC" w:rsidRDefault="001057DC" w:rsidP="001057DC">
      <w:pPr>
        <w:rPr>
          <w:rFonts w:ascii="Helvetica" w:hAnsi="Helvetica"/>
        </w:rPr>
      </w:pPr>
      <w:r>
        <w:rPr>
          <w:rFonts w:ascii="Helvetica" w:hAnsi="Helvetica"/>
        </w:rPr>
        <w:t xml:space="preserve">Workshops are a mandatory part of this class, and a necessary part of building a successful final performance.  To receive FULL workshop points, you must actively participate. Active participation is defined in accordance with the needs of the workshop.  Some workshops will ask for full memorization, some will ask students to make previous choices about their performance before class. If you have not prepared, I will ask you to sit down and you will not be able to workshop your performance.  You will receive a zero. </w:t>
      </w:r>
    </w:p>
    <w:p w14:paraId="4FA2E281" w14:textId="77777777" w:rsidR="001057DC" w:rsidRDefault="001057DC" w:rsidP="001057DC">
      <w:pPr>
        <w:rPr>
          <w:rFonts w:ascii="Helvetica" w:hAnsi="Helvetica"/>
        </w:rPr>
      </w:pPr>
    </w:p>
    <w:p w14:paraId="36D84C99" w14:textId="77777777" w:rsidR="001057DC" w:rsidRDefault="001057DC" w:rsidP="001057DC">
      <w:pPr>
        <w:rPr>
          <w:rFonts w:ascii="Helvetica" w:hAnsi="Helvetica"/>
        </w:rPr>
      </w:pPr>
      <w:r w:rsidRPr="00171253">
        <w:rPr>
          <w:rFonts w:ascii="Helvetica" w:hAnsi="Helvetica"/>
          <w:b/>
        </w:rPr>
        <w:t>Critique Paper and HBB Show Attendance</w:t>
      </w:r>
      <w:r>
        <w:rPr>
          <w:rFonts w:ascii="Helvetica" w:hAnsi="Helvetica"/>
        </w:rPr>
        <w:t>:</w:t>
      </w:r>
    </w:p>
    <w:p w14:paraId="22FF6C57" w14:textId="77777777" w:rsidR="001057DC" w:rsidRDefault="001057DC" w:rsidP="001057DC">
      <w:pPr>
        <w:rPr>
          <w:rFonts w:ascii="Helvetica" w:hAnsi="Helvetica"/>
        </w:rPr>
      </w:pPr>
      <w:r>
        <w:rPr>
          <w:rFonts w:ascii="Helvetica" w:hAnsi="Helvetica"/>
        </w:rPr>
        <w:t xml:space="preserve">You are required to attend two shows in the </w:t>
      </w:r>
      <w:proofErr w:type="spellStart"/>
      <w:r>
        <w:rPr>
          <w:rFonts w:ascii="Helvetica" w:hAnsi="Helvetica"/>
        </w:rPr>
        <w:t>HopKins</w:t>
      </w:r>
      <w:proofErr w:type="spellEnd"/>
      <w:r>
        <w:rPr>
          <w:rFonts w:ascii="Helvetica" w:hAnsi="Helvetica"/>
        </w:rPr>
        <w:t xml:space="preserve"> Black Box over the course of the semester.  You must submit a one-page response about your observations and experience of the show. PLEASE DO NOT WAIT UNTIL THE END OF THE SEMESTER! I will not offer additional opportunities to complete this assignment. </w:t>
      </w:r>
    </w:p>
    <w:p w14:paraId="3BEC0884" w14:textId="77777777" w:rsidR="001057DC" w:rsidRDefault="001057DC" w:rsidP="001057DC">
      <w:pPr>
        <w:rPr>
          <w:rFonts w:ascii="Helvetica" w:hAnsi="Helvetica"/>
        </w:rPr>
      </w:pPr>
    </w:p>
    <w:p w14:paraId="690F91A8" w14:textId="77777777" w:rsidR="001057DC" w:rsidRDefault="001057DC" w:rsidP="001057DC">
      <w:pPr>
        <w:rPr>
          <w:rFonts w:ascii="Helvetica" w:hAnsi="Helvetica"/>
        </w:rPr>
      </w:pPr>
      <w:r w:rsidRPr="00171253">
        <w:rPr>
          <w:rFonts w:ascii="Helvetica" w:hAnsi="Helvetica"/>
          <w:b/>
        </w:rPr>
        <w:t>Email</w:t>
      </w:r>
      <w:r>
        <w:rPr>
          <w:rFonts w:ascii="Helvetica" w:hAnsi="Helvetica"/>
        </w:rPr>
        <w:t>: I often use email to maintain communication with the class.  Please check your email regularly for announcements.  It is your responsibility to remain aware of all comments, announcements, notes and changes.</w:t>
      </w:r>
    </w:p>
    <w:p w14:paraId="1553D4D7" w14:textId="77777777" w:rsidR="001057DC" w:rsidRDefault="001057DC" w:rsidP="001057DC">
      <w:pPr>
        <w:rPr>
          <w:rFonts w:ascii="Helvetica" w:hAnsi="Helvetica"/>
        </w:rPr>
      </w:pPr>
    </w:p>
    <w:p w14:paraId="4C190AC8" w14:textId="088E0A94" w:rsidR="001057DC" w:rsidRDefault="001057DC" w:rsidP="001057DC">
      <w:pPr>
        <w:rPr>
          <w:rFonts w:ascii="Helvetica" w:hAnsi="Helvetica"/>
        </w:rPr>
      </w:pPr>
      <w:r w:rsidRPr="00171253">
        <w:rPr>
          <w:rFonts w:ascii="Helvetica" w:hAnsi="Helvetica"/>
          <w:b/>
        </w:rPr>
        <w:t>Cell Phones and Computers in Class</w:t>
      </w:r>
      <w:r>
        <w:rPr>
          <w:rFonts w:ascii="Helvetica" w:hAnsi="Helvetica"/>
        </w:rPr>
        <w:t>: This class is a no cell phone zone, unless otherwis</w:t>
      </w:r>
      <w:r w:rsidR="00A12720">
        <w:rPr>
          <w:rFonts w:ascii="Helvetica" w:hAnsi="Helvetica"/>
        </w:rPr>
        <w:t xml:space="preserve">e specified for an assignment. </w:t>
      </w:r>
      <w:r>
        <w:rPr>
          <w:rFonts w:ascii="Helvetica" w:hAnsi="Helvetica"/>
        </w:rPr>
        <w:t xml:space="preserve">If you are caught </w:t>
      </w:r>
      <w:r w:rsidR="00A12720">
        <w:rPr>
          <w:rFonts w:ascii="Helvetica" w:hAnsi="Helvetica"/>
        </w:rPr>
        <w:t xml:space="preserve">using your phone </w:t>
      </w:r>
      <w:r>
        <w:rPr>
          <w:rFonts w:ascii="Helvetica" w:hAnsi="Helvetica"/>
        </w:rPr>
        <w:t>you will be marked absent from class</w:t>
      </w:r>
      <w:r w:rsidR="00A12720">
        <w:rPr>
          <w:rFonts w:ascii="Helvetica" w:hAnsi="Helvetica"/>
        </w:rPr>
        <w:t xml:space="preserve"> and must complete a </w:t>
      </w:r>
      <w:proofErr w:type="gramStart"/>
      <w:r w:rsidR="00A12720">
        <w:rPr>
          <w:rFonts w:ascii="Helvetica" w:hAnsi="Helvetica"/>
        </w:rPr>
        <w:t>5-7 page</w:t>
      </w:r>
      <w:proofErr w:type="gramEnd"/>
      <w:r w:rsidR="00A12720">
        <w:rPr>
          <w:rFonts w:ascii="Helvetica" w:hAnsi="Helvetica"/>
        </w:rPr>
        <w:t xml:space="preserve"> paper to make up the points</w:t>
      </w:r>
      <w:r>
        <w:rPr>
          <w:rFonts w:ascii="Helvetica" w:hAnsi="Helvetica"/>
        </w:rPr>
        <w:t xml:space="preserve">. </w:t>
      </w:r>
      <w:r w:rsidR="00A12720">
        <w:rPr>
          <w:rFonts w:ascii="Helvetica" w:hAnsi="Helvetica"/>
        </w:rPr>
        <w:t xml:space="preserve">ADDITIONALLY: If I see you using your phone </w:t>
      </w:r>
      <w:r>
        <w:rPr>
          <w:rFonts w:ascii="Helvetica" w:hAnsi="Helvetica"/>
        </w:rPr>
        <w:t>I will not inform you that I have marked you absent, rather I assume you are using your phone with a full understanding and acceptance of the consequences.</w:t>
      </w:r>
      <w:r w:rsidR="00A12720">
        <w:rPr>
          <w:rFonts w:ascii="Helvetica" w:hAnsi="Helvetica"/>
        </w:rPr>
        <w:t xml:space="preserve"> If you have an emergency that requires you to attend to your phone, please let me know ahead of time in class. </w:t>
      </w:r>
      <w:r>
        <w:rPr>
          <w:rFonts w:ascii="Helvetica" w:hAnsi="Helvetica"/>
        </w:rPr>
        <w:t xml:space="preserve"> </w:t>
      </w:r>
    </w:p>
    <w:p w14:paraId="77BF69DA" w14:textId="77777777" w:rsidR="001057DC" w:rsidRPr="00F21799" w:rsidRDefault="001057DC" w:rsidP="001057DC">
      <w:pPr>
        <w:rPr>
          <w:rFonts w:ascii="Helvetica" w:hAnsi="Helvetica"/>
        </w:rPr>
      </w:pPr>
      <w:r>
        <w:rPr>
          <w:rFonts w:ascii="Helvetica" w:hAnsi="Helvetica"/>
        </w:rPr>
        <w:t xml:space="preserve">   </w:t>
      </w:r>
    </w:p>
    <w:p w14:paraId="054CD02D" w14:textId="77777777" w:rsidR="001057DC" w:rsidRPr="000A0421" w:rsidRDefault="001057DC" w:rsidP="001057DC">
      <w:pPr>
        <w:rPr>
          <w:rFonts w:ascii="Helvetica" w:hAnsi="Helvetica"/>
          <w:b/>
        </w:rPr>
      </w:pPr>
      <w:r w:rsidRPr="000A0421">
        <w:rPr>
          <w:rFonts w:ascii="Helvetica" w:hAnsi="Helvetica"/>
          <w:b/>
        </w:rPr>
        <w:t>The Americans with Disabilities Act and Rehabilitation Act of 1973:</w:t>
      </w:r>
    </w:p>
    <w:p w14:paraId="6EDB0B1D" w14:textId="77777777" w:rsidR="001057DC" w:rsidRDefault="001057DC" w:rsidP="001057DC">
      <w:pPr>
        <w:rPr>
          <w:rFonts w:ascii="Helvetica" w:hAnsi="Helvetica"/>
        </w:rPr>
      </w:pPr>
      <w:r w:rsidRPr="000A0421">
        <w:rPr>
          <w:rFonts w:ascii="Helvetica" w:hAnsi="Helvetica"/>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14:paraId="64463D49" w14:textId="77777777" w:rsidR="001057DC" w:rsidRDefault="001057DC" w:rsidP="001057DC">
      <w:pPr>
        <w:rPr>
          <w:rFonts w:ascii="Helvetica" w:hAnsi="Helvetica"/>
        </w:rPr>
      </w:pPr>
    </w:p>
    <w:p w14:paraId="75AA0D22" w14:textId="77777777" w:rsidR="001057DC" w:rsidRPr="00AE2353" w:rsidRDefault="001057DC" w:rsidP="001057DC">
      <w:pPr>
        <w:rPr>
          <w:rFonts w:ascii="Helvetica" w:hAnsi="Helvetica"/>
          <w:b/>
        </w:rPr>
      </w:pPr>
      <w:r w:rsidRPr="00AE2353">
        <w:rPr>
          <w:rFonts w:ascii="Helvetica" w:hAnsi="Helvetica"/>
          <w:b/>
        </w:rPr>
        <w:t>Grading</w:t>
      </w:r>
    </w:p>
    <w:p w14:paraId="17C6B59C" w14:textId="77777777" w:rsidR="001057DC" w:rsidRDefault="001057DC" w:rsidP="001057DC">
      <w:pPr>
        <w:rPr>
          <w:rFonts w:ascii="Helvetica" w:hAnsi="Helvetica"/>
        </w:rPr>
      </w:pPr>
      <w:r>
        <w:rPr>
          <w:rFonts w:ascii="Helvetica" w:hAnsi="Helvetica"/>
        </w:rPr>
        <w:t>Performances</w:t>
      </w:r>
    </w:p>
    <w:p w14:paraId="3D31D6A6" w14:textId="77777777" w:rsidR="001057DC" w:rsidRDefault="001057DC" w:rsidP="001057DC">
      <w:pPr>
        <w:rPr>
          <w:rFonts w:ascii="Helvetica" w:hAnsi="Helvetica"/>
        </w:rPr>
      </w:pPr>
      <w:r>
        <w:rPr>
          <w:rFonts w:ascii="Helvetica" w:hAnsi="Helvetica"/>
        </w:rPr>
        <w:tab/>
      </w:r>
      <w:r>
        <w:rPr>
          <w:rFonts w:ascii="Helvetica" w:hAnsi="Helvetica"/>
        </w:rPr>
        <w:tab/>
      </w:r>
      <w:r>
        <w:rPr>
          <w:rFonts w:ascii="Helvetica" w:hAnsi="Helvetica"/>
        </w:rPr>
        <w:tab/>
        <w:t>Poetry Performance</w:t>
      </w:r>
      <w:r>
        <w:rPr>
          <w:rFonts w:ascii="Helvetica" w:hAnsi="Helvetica"/>
        </w:rPr>
        <w:tab/>
      </w:r>
      <w:r>
        <w:rPr>
          <w:rFonts w:ascii="Helvetica" w:hAnsi="Helvetica"/>
        </w:rPr>
        <w:tab/>
      </w:r>
      <w:r>
        <w:rPr>
          <w:rFonts w:ascii="Helvetica" w:hAnsi="Helvetica"/>
        </w:rPr>
        <w:tab/>
        <w:t>100</w:t>
      </w:r>
    </w:p>
    <w:p w14:paraId="3C0461E4" w14:textId="7B70816D" w:rsidR="001057DC" w:rsidRDefault="003F70CC" w:rsidP="001057DC">
      <w:pPr>
        <w:rPr>
          <w:rFonts w:ascii="Helvetica" w:hAnsi="Helvetica"/>
        </w:rPr>
      </w:pPr>
      <w:r>
        <w:rPr>
          <w:rFonts w:ascii="Helvetica" w:hAnsi="Helvetica"/>
        </w:rPr>
        <w:tab/>
      </w:r>
      <w:r>
        <w:rPr>
          <w:rFonts w:ascii="Helvetica" w:hAnsi="Helvetica"/>
        </w:rPr>
        <w:tab/>
      </w:r>
      <w:r>
        <w:rPr>
          <w:rFonts w:ascii="Helvetica" w:hAnsi="Helvetica"/>
        </w:rPr>
        <w:tab/>
        <w:t>Prose Performance</w:t>
      </w:r>
      <w:r>
        <w:rPr>
          <w:rFonts w:ascii="Helvetica" w:hAnsi="Helvetica"/>
        </w:rPr>
        <w:tab/>
      </w:r>
      <w:r>
        <w:rPr>
          <w:rFonts w:ascii="Helvetica" w:hAnsi="Helvetica"/>
        </w:rPr>
        <w:tab/>
      </w:r>
      <w:r>
        <w:rPr>
          <w:rFonts w:ascii="Helvetica" w:hAnsi="Helvetica"/>
        </w:rPr>
        <w:tab/>
        <w:t>125</w:t>
      </w:r>
    </w:p>
    <w:p w14:paraId="0F2C3B87" w14:textId="07DBA178" w:rsidR="001057DC" w:rsidRDefault="003F70CC" w:rsidP="001057DC">
      <w:pPr>
        <w:rPr>
          <w:rFonts w:ascii="Helvetica" w:hAnsi="Helvetica"/>
        </w:rPr>
      </w:pPr>
      <w:r>
        <w:rPr>
          <w:rFonts w:ascii="Helvetica" w:hAnsi="Helvetica"/>
        </w:rPr>
        <w:tab/>
      </w:r>
      <w:r>
        <w:rPr>
          <w:rFonts w:ascii="Helvetica" w:hAnsi="Helvetica"/>
        </w:rPr>
        <w:tab/>
      </w:r>
      <w:r>
        <w:rPr>
          <w:rFonts w:ascii="Helvetica" w:hAnsi="Helvetica"/>
        </w:rPr>
        <w:tab/>
        <w:t>Compiled Performance</w:t>
      </w:r>
      <w:r>
        <w:rPr>
          <w:rFonts w:ascii="Helvetica" w:hAnsi="Helvetica"/>
        </w:rPr>
        <w:tab/>
      </w:r>
      <w:r>
        <w:rPr>
          <w:rFonts w:ascii="Helvetica" w:hAnsi="Helvetica"/>
        </w:rPr>
        <w:tab/>
        <w:t>150</w:t>
      </w:r>
    </w:p>
    <w:p w14:paraId="21F4792D" w14:textId="77777777" w:rsidR="00A12720" w:rsidRDefault="00A12720" w:rsidP="001057DC">
      <w:pPr>
        <w:rPr>
          <w:rFonts w:ascii="Helvetica" w:hAnsi="Helvetica"/>
        </w:rPr>
      </w:pPr>
    </w:p>
    <w:p w14:paraId="3AD96FD1" w14:textId="12DEB26D" w:rsidR="00A12720" w:rsidRDefault="00A12720" w:rsidP="001057DC">
      <w:pPr>
        <w:rPr>
          <w:rFonts w:ascii="Helvetica" w:hAnsi="Helvetica"/>
        </w:rPr>
      </w:pPr>
      <w:r>
        <w:rPr>
          <w:rFonts w:ascii="Helvetica" w:hAnsi="Helvetica"/>
        </w:rPr>
        <w:t>Paper</w:t>
      </w:r>
    </w:p>
    <w:p w14:paraId="42A36ECE" w14:textId="1EC2791E" w:rsidR="00A12720" w:rsidRDefault="00A12720" w:rsidP="001057DC">
      <w:pPr>
        <w:rPr>
          <w:rFonts w:ascii="Helvetica" w:hAnsi="Helvetica"/>
        </w:rPr>
      </w:pPr>
      <w:r>
        <w:rPr>
          <w:rFonts w:ascii="Helvetica" w:hAnsi="Helvetica"/>
        </w:rPr>
        <w:tab/>
      </w:r>
      <w:r>
        <w:rPr>
          <w:rFonts w:ascii="Helvetica" w:hAnsi="Helvetica"/>
        </w:rPr>
        <w:tab/>
      </w:r>
      <w:r>
        <w:rPr>
          <w:rFonts w:ascii="Helvetica" w:hAnsi="Helvetica"/>
        </w:rPr>
        <w:tab/>
        <w:t>Prose Research Paper</w:t>
      </w:r>
      <w:r>
        <w:rPr>
          <w:rFonts w:ascii="Helvetica" w:hAnsi="Helvetica"/>
        </w:rPr>
        <w:tab/>
      </w:r>
      <w:r>
        <w:rPr>
          <w:rFonts w:ascii="Helvetica" w:hAnsi="Helvetica"/>
        </w:rPr>
        <w:tab/>
        <w:t>100</w:t>
      </w:r>
    </w:p>
    <w:p w14:paraId="2EF45966" w14:textId="77777777" w:rsidR="001057DC" w:rsidRDefault="001057DC" w:rsidP="001057DC">
      <w:pPr>
        <w:rPr>
          <w:rFonts w:ascii="Helvetica" w:hAnsi="Helvetica"/>
        </w:rPr>
      </w:pPr>
    </w:p>
    <w:p w14:paraId="6F167019" w14:textId="77777777" w:rsidR="001057DC" w:rsidRDefault="001057DC" w:rsidP="001057DC">
      <w:pPr>
        <w:rPr>
          <w:rFonts w:ascii="Helvetica" w:hAnsi="Helvetica"/>
        </w:rPr>
      </w:pPr>
      <w:r>
        <w:rPr>
          <w:rFonts w:ascii="Helvetica" w:hAnsi="Helvetica"/>
        </w:rPr>
        <w:t>Tests</w:t>
      </w:r>
      <w:r>
        <w:rPr>
          <w:rFonts w:ascii="Helvetica" w:hAnsi="Helvetica"/>
        </w:rPr>
        <w:tab/>
      </w:r>
      <w:r>
        <w:rPr>
          <w:rFonts w:ascii="Helvetica" w:hAnsi="Helvetica"/>
        </w:rPr>
        <w:tab/>
      </w:r>
      <w:r>
        <w:rPr>
          <w:rFonts w:ascii="Helvetica" w:hAnsi="Helvetica"/>
        </w:rPr>
        <w:tab/>
        <w:t>Midterm</w:t>
      </w:r>
      <w:r>
        <w:rPr>
          <w:rFonts w:ascii="Helvetica" w:hAnsi="Helvetica"/>
        </w:rPr>
        <w:tab/>
      </w:r>
      <w:r>
        <w:rPr>
          <w:rFonts w:ascii="Helvetica" w:hAnsi="Helvetica"/>
        </w:rPr>
        <w:tab/>
      </w:r>
      <w:r>
        <w:rPr>
          <w:rFonts w:ascii="Helvetica" w:hAnsi="Helvetica"/>
        </w:rPr>
        <w:tab/>
      </w:r>
      <w:r>
        <w:rPr>
          <w:rFonts w:ascii="Helvetica" w:hAnsi="Helvetica"/>
        </w:rPr>
        <w:tab/>
        <w:t>100</w:t>
      </w:r>
    </w:p>
    <w:p w14:paraId="4AD76B50" w14:textId="77777777" w:rsidR="001057DC" w:rsidRDefault="001057DC" w:rsidP="001057DC">
      <w:pPr>
        <w:rPr>
          <w:rFonts w:ascii="Helvetica" w:hAnsi="Helvetica"/>
        </w:rPr>
      </w:pPr>
      <w:r>
        <w:rPr>
          <w:rFonts w:ascii="Helvetica" w:hAnsi="Helvetica"/>
        </w:rPr>
        <w:tab/>
      </w:r>
      <w:r>
        <w:rPr>
          <w:rFonts w:ascii="Helvetica" w:hAnsi="Helvetica"/>
        </w:rPr>
        <w:tab/>
      </w:r>
      <w:r>
        <w:rPr>
          <w:rFonts w:ascii="Helvetica" w:hAnsi="Helvetica"/>
        </w:rPr>
        <w:tab/>
        <w:t>Final</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100</w:t>
      </w:r>
    </w:p>
    <w:p w14:paraId="453CBC32" w14:textId="77777777" w:rsidR="001057DC" w:rsidRDefault="001057DC" w:rsidP="001057DC">
      <w:pPr>
        <w:rPr>
          <w:rFonts w:ascii="Helvetica" w:hAnsi="Helvetica"/>
        </w:rPr>
      </w:pPr>
    </w:p>
    <w:p w14:paraId="460CA5BA" w14:textId="77777777" w:rsidR="001057DC" w:rsidRDefault="001057DC" w:rsidP="001057DC">
      <w:pPr>
        <w:rPr>
          <w:rFonts w:ascii="Helvetica" w:hAnsi="Helvetica"/>
        </w:rPr>
      </w:pPr>
      <w:r>
        <w:rPr>
          <w:rFonts w:ascii="Helvetica" w:hAnsi="Helvetica"/>
        </w:rPr>
        <w:t>Additional Work</w:t>
      </w:r>
      <w:r>
        <w:rPr>
          <w:rFonts w:ascii="Helvetica" w:hAnsi="Helvetica"/>
        </w:rPr>
        <w:tab/>
        <w:t>Performance Critiques</w:t>
      </w:r>
      <w:r>
        <w:rPr>
          <w:rFonts w:ascii="Helvetica" w:hAnsi="Helvetica"/>
        </w:rPr>
        <w:tab/>
      </w:r>
      <w:r>
        <w:rPr>
          <w:rFonts w:ascii="Helvetica" w:hAnsi="Helvetica"/>
        </w:rPr>
        <w:tab/>
        <w:t>25</w:t>
      </w:r>
    </w:p>
    <w:p w14:paraId="6E3EA90F" w14:textId="77777777" w:rsidR="001057DC" w:rsidRDefault="001057DC" w:rsidP="001057DC">
      <w:pPr>
        <w:rPr>
          <w:rFonts w:ascii="Helvetica" w:hAnsi="Helvetica"/>
        </w:rPr>
      </w:pPr>
      <w:r>
        <w:rPr>
          <w:rFonts w:ascii="Helvetica" w:hAnsi="Helvetica"/>
        </w:rPr>
        <w:tab/>
      </w:r>
      <w:r>
        <w:rPr>
          <w:rFonts w:ascii="Helvetica" w:hAnsi="Helvetica"/>
        </w:rPr>
        <w:tab/>
      </w:r>
      <w:r>
        <w:rPr>
          <w:rFonts w:ascii="Helvetica" w:hAnsi="Helvetica"/>
        </w:rPr>
        <w:tab/>
        <w:t>Workshops/Reader’s Notes</w:t>
      </w:r>
      <w:r>
        <w:rPr>
          <w:rFonts w:ascii="Helvetica" w:hAnsi="Helvetica"/>
        </w:rPr>
        <w:tab/>
        <w:t>200</w:t>
      </w:r>
      <w:r>
        <w:rPr>
          <w:rFonts w:ascii="Helvetica" w:hAnsi="Helvetica"/>
        </w:rPr>
        <w:tab/>
      </w:r>
      <w:r>
        <w:rPr>
          <w:rFonts w:ascii="Helvetica" w:hAnsi="Helvetica"/>
        </w:rPr>
        <w:tab/>
      </w:r>
      <w:r>
        <w:rPr>
          <w:rFonts w:ascii="Helvetica" w:hAnsi="Helvetica"/>
        </w:rPr>
        <w:tab/>
      </w:r>
    </w:p>
    <w:p w14:paraId="74E89224" w14:textId="39F1E5D7" w:rsidR="001057DC" w:rsidRDefault="001057DC" w:rsidP="001057DC">
      <w:pPr>
        <w:rPr>
          <w:rFonts w:ascii="Helvetica" w:hAnsi="Helvetica"/>
        </w:rPr>
      </w:pPr>
      <w:r>
        <w:rPr>
          <w:rFonts w:ascii="Helvetica" w:hAnsi="Helvetica"/>
        </w:rPr>
        <w:tab/>
      </w:r>
      <w:r>
        <w:rPr>
          <w:rFonts w:ascii="Helvetica" w:hAnsi="Helvetica"/>
        </w:rPr>
        <w:tab/>
      </w:r>
      <w:r>
        <w:rPr>
          <w:rFonts w:ascii="Helvetica" w:hAnsi="Helvetica"/>
        </w:rPr>
        <w:tab/>
      </w:r>
      <w:r w:rsidR="00A12720">
        <w:rPr>
          <w:rFonts w:ascii="Helvetica" w:hAnsi="Helvetica"/>
        </w:rPr>
        <w:t>Compilation Text</w:t>
      </w:r>
      <w:r w:rsidR="00A12720">
        <w:rPr>
          <w:rFonts w:ascii="Helvetica" w:hAnsi="Helvetica"/>
        </w:rPr>
        <w:tab/>
      </w:r>
      <w:r w:rsidR="00A12720">
        <w:rPr>
          <w:rFonts w:ascii="Helvetica" w:hAnsi="Helvetica"/>
        </w:rPr>
        <w:tab/>
      </w:r>
      <w:r w:rsidR="00A12720">
        <w:rPr>
          <w:rFonts w:ascii="Helvetica" w:hAnsi="Helvetica"/>
        </w:rPr>
        <w:tab/>
        <w:t>1</w:t>
      </w:r>
      <w:r>
        <w:rPr>
          <w:rFonts w:ascii="Helvetica" w:hAnsi="Helvetica"/>
        </w:rPr>
        <w:t>00</w:t>
      </w:r>
    </w:p>
    <w:p w14:paraId="100B426C" w14:textId="77777777" w:rsidR="00A12720" w:rsidRDefault="00A12720" w:rsidP="001057DC">
      <w:pPr>
        <w:rPr>
          <w:rFonts w:ascii="Helvetica" w:hAnsi="Helvetica"/>
        </w:rPr>
      </w:pPr>
    </w:p>
    <w:p w14:paraId="1AFFF07E" w14:textId="67B9E1A5" w:rsidR="00A12720" w:rsidRDefault="00A12720" w:rsidP="001057DC">
      <w:pPr>
        <w:rPr>
          <w:rFonts w:ascii="Helvetica" w:hAnsi="Helvetica"/>
        </w:rPr>
      </w:pPr>
      <w:r>
        <w:rPr>
          <w:rFonts w:ascii="Helvetica" w:hAnsi="Helvetica"/>
        </w:rPr>
        <w:t>Total Points</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1000</w:t>
      </w:r>
    </w:p>
    <w:p w14:paraId="193B6C49" w14:textId="77777777" w:rsidR="001057DC" w:rsidRDefault="001057DC" w:rsidP="001057DC">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14:paraId="17B5F414" w14:textId="77777777" w:rsidR="001057DC" w:rsidRDefault="001057DC" w:rsidP="001057DC">
      <w:pPr>
        <w:rPr>
          <w:rFonts w:ascii="Helvetica" w:hAnsi="Helvetica"/>
        </w:rPr>
      </w:pPr>
    </w:p>
    <w:p w14:paraId="3A6168A6" w14:textId="77777777" w:rsidR="001057DC" w:rsidRPr="000A0421" w:rsidRDefault="001057DC" w:rsidP="001057DC">
      <w:pPr>
        <w:ind w:right="-720"/>
        <w:rPr>
          <w:rFonts w:ascii="Helvetica" w:hAnsi="Helvetica"/>
        </w:rPr>
      </w:pPr>
      <w:r w:rsidRPr="000A0421">
        <w:rPr>
          <w:rFonts w:ascii="Helvetica" w:hAnsi="Helvetica"/>
        </w:rPr>
        <w:t>Course Grading Scale:</w:t>
      </w:r>
    </w:p>
    <w:p w14:paraId="45F889C9" w14:textId="2E1B5E30" w:rsidR="001057DC" w:rsidRPr="000A0421" w:rsidRDefault="00A12720" w:rsidP="001057DC">
      <w:pPr>
        <w:ind w:right="-720"/>
        <w:rPr>
          <w:rFonts w:ascii="Helvetica" w:hAnsi="Helvetica"/>
        </w:rPr>
      </w:pPr>
      <w:r>
        <w:rPr>
          <w:rFonts w:ascii="Helvetica" w:hAnsi="Helvetica"/>
        </w:rPr>
        <w:t xml:space="preserve">A+ </w:t>
      </w:r>
      <w:r>
        <w:rPr>
          <w:rFonts w:ascii="Helvetica" w:hAnsi="Helvetica"/>
        </w:rPr>
        <w:tab/>
        <w:t>= 1000-98</w:t>
      </w:r>
      <w:r w:rsidR="001057DC" w:rsidRPr="000A0421">
        <w:rPr>
          <w:rFonts w:ascii="Helvetica" w:hAnsi="Helvetica"/>
        </w:rPr>
        <w:t>0</w:t>
      </w:r>
    </w:p>
    <w:p w14:paraId="6ACAC9EB" w14:textId="77777777" w:rsidR="001057DC" w:rsidRPr="000A0421" w:rsidRDefault="001057DC" w:rsidP="001057DC">
      <w:pPr>
        <w:ind w:right="-720"/>
        <w:rPr>
          <w:rFonts w:ascii="Helvetica" w:hAnsi="Helvetica"/>
        </w:rPr>
      </w:pPr>
      <w:r>
        <w:rPr>
          <w:rFonts w:ascii="Helvetica" w:hAnsi="Helvetica"/>
        </w:rPr>
        <w:t xml:space="preserve">A   </w:t>
      </w:r>
      <w:r>
        <w:rPr>
          <w:rFonts w:ascii="Helvetica" w:hAnsi="Helvetica"/>
        </w:rPr>
        <w:tab/>
        <w:t>= 969</w:t>
      </w:r>
      <w:r w:rsidRPr="000A0421">
        <w:rPr>
          <w:rFonts w:ascii="Helvetica" w:hAnsi="Helvetica"/>
        </w:rPr>
        <w:t>-930</w:t>
      </w:r>
    </w:p>
    <w:p w14:paraId="00B13DC7" w14:textId="77777777" w:rsidR="001057DC" w:rsidRPr="000A0421" w:rsidRDefault="001057DC" w:rsidP="001057DC">
      <w:pPr>
        <w:ind w:right="-720"/>
        <w:rPr>
          <w:rFonts w:ascii="Helvetica" w:hAnsi="Helvetica"/>
        </w:rPr>
      </w:pPr>
      <w:r w:rsidRPr="000A0421">
        <w:rPr>
          <w:rFonts w:ascii="Helvetica" w:hAnsi="Helvetica"/>
        </w:rPr>
        <w:t xml:space="preserve">A- </w:t>
      </w:r>
      <w:r w:rsidRPr="000A0421">
        <w:rPr>
          <w:rFonts w:ascii="Helvetica" w:hAnsi="Helvetica"/>
        </w:rPr>
        <w:tab/>
        <w:t>= 929-900</w:t>
      </w:r>
    </w:p>
    <w:p w14:paraId="2A9BA315" w14:textId="75939A93" w:rsidR="001057DC" w:rsidRPr="000A0421" w:rsidRDefault="00A12720" w:rsidP="001057DC">
      <w:pPr>
        <w:ind w:right="-720"/>
        <w:rPr>
          <w:rFonts w:ascii="Helvetica" w:hAnsi="Helvetica"/>
        </w:rPr>
      </w:pPr>
      <w:r>
        <w:rPr>
          <w:rFonts w:ascii="Helvetica" w:hAnsi="Helvetica"/>
        </w:rPr>
        <w:t xml:space="preserve">B+ </w:t>
      </w:r>
      <w:r>
        <w:rPr>
          <w:rFonts w:ascii="Helvetica" w:hAnsi="Helvetica"/>
        </w:rPr>
        <w:tab/>
        <w:t>= 899-88</w:t>
      </w:r>
      <w:r w:rsidR="001057DC" w:rsidRPr="000A0421">
        <w:rPr>
          <w:rFonts w:ascii="Helvetica" w:hAnsi="Helvetica"/>
        </w:rPr>
        <w:t>0</w:t>
      </w:r>
    </w:p>
    <w:p w14:paraId="2FCC216A" w14:textId="77777777" w:rsidR="001057DC" w:rsidRPr="000A0421" w:rsidRDefault="001057DC" w:rsidP="001057DC">
      <w:pPr>
        <w:ind w:right="-720"/>
        <w:rPr>
          <w:rFonts w:ascii="Helvetica" w:hAnsi="Helvetica"/>
        </w:rPr>
      </w:pPr>
      <w:r>
        <w:rPr>
          <w:rFonts w:ascii="Helvetica" w:hAnsi="Helvetica"/>
        </w:rPr>
        <w:t xml:space="preserve">B </w:t>
      </w:r>
      <w:r>
        <w:rPr>
          <w:rFonts w:ascii="Helvetica" w:hAnsi="Helvetica"/>
        </w:rPr>
        <w:tab/>
        <w:t>= 869</w:t>
      </w:r>
      <w:r w:rsidRPr="000A0421">
        <w:rPr>
          <w:rFonts w:ascii="Helvetica" w:hAnsi="Helvetica"/>
        </w:rPr>
        <w:t>-830</w:t>
      </w:r>
    </w:p>
    <w:p w14:paraId="452ABB1C" w14:textId="77777777" w:rsidR="001057DC" w:rsidRPr="000A0421" w:rsidRDefault="001057DC" w:rsidP="001057DC">
      <w:pPr>
        <w:ind w:right="-720"/>
        <w:rPr>
          <w:rFonts w:ascii="Helvetica" w:hAnsi="Helvetica"/>
        </w:rPr>
      </w:pPr>
      <w:r w:rsidRPr="000A0421">
        <w:rPr>
          <w:rFonts w:ascii="Helvetica" w:hAnsi="Helvetica"/>
        </w:rPr>
        <w:t xml:space="preserve">B- </w:t>
      </w:r>
      <w:r w:rsidRPr="000A0421">
        <w:rPr>
          <w:rFonts w:ascii="Helvetica" w:hAnsi="Helvetica"/>
        </w:rPr>
        <w:tab/>
        <w:t>= 829-800</w:t>
      </w:r>
    </w:p>
    <w:p w14:paraId="1358E9F8" w14:textId="5641A64D" w:rsidR="001057DC" w:rsidRPr="000A0421" w:rsidRDefault="00A12720" w:rsidP="001057DC">
      <w:pPr>
        <w:ind w:right="-720"/>
        <w:rPr>
          <w:rFonts w:ascii="Helvetica" w:hAnsi="Helvetica"/>
        </w:rPr>
      </w:pPr>
      <w:r>
        <w:rPr>
          <w:rFonts w:ascii="Helvetica" w:hAnsi="Helvetica"/>
        </w:rPr>
        <w:t xml:space="preserve">C+ </w:t>
      </w:r>
      <w:r>
        <w:rPr>
          <w:rFonts w:ascii="Helvetica" w:hAnsi="Helvetica"/>
        </w:rPr>
        <w:tab/>
        <w:t>= 799-78</w:t>
      </w:r>
      <w:r w:rsidR="001057DC" w:rsidRPr="000A0421">
        <w:rPr>
          <w:rFonts w:ascii="Helvetica" w:hAnsi="Helvetica"/>
        </w:rPr>
        <w:t>0</w:t>
      </w:r>
    </w:p>
    <w:p w14:paraId="55148125" w14:textId="77777777" w:rsidR="001057DC" w:rsidRPr="000A0421" w:rsidRDefault="001057DC" w:rsidP="001057DC">
      <w:pPr>
        <w:ind w:right="-720"/>
        <w:rPr>
          <w:rFonts w:ascii="Helvetica" w:hAnsi="Helvetica"/>
        </w:rPr>
      </w:pPr>
      <w:r>
        <w:rPr>
          <w:rFonts w:ascii="Helvetica" w:hAnsi="Helvetica"/>
        </w:rPr>
        <w:t xml:space="preserve">C </w:t>
      </w:r>
      <w:r>
        <w:rPr>
          <w:rFonts w:ascii="Helvetica" w:hAnsi="Helvetica"/>
        </w:rPr>
        <w:tab/>
        <w:t>= 76</w:t>
      </w:r>
      <w:r w:rsidRPr="000A0421">
        <w:rPr>
          <w:rFonts w:ascii="Helvetica" w:hAnsi="Helvetica"/>
        </w:rPr>
        <w:t>9-730</w:t>
      </w:r>
    </w:p>
    <w:p w14:paraId="0EAB4F2C" w14:textId="77777777" w:rsidR="001057DC" w:rsidRPr="000A0421" w:rsidRDefault="001057DC" w:rsidP="001057DC">
      <w:pPr>
        <w:ind w:right="-720"/>
        <w:rPr>
          <w:rFonts w:ascii="Helvetica" w:hAnsi="Helvetica"/>
        </w:rPr>
      </w:pPr>
      <w:r w:rsidRPr="000A0421">
        <w:rPr>
          <w:rFonts w:ascii="Helvetica" w:hAnsi="Helvetica"/>
        </w:rPr>
        <w:t xml:space="preserve">C- </w:t>
      </w:r>
      <w:r w:rsidRPr="000A0421">
        <w:rPr>
          <w:rFonts w:ascii="Helvetica" w:hAnsi="Helvetica"/>
        </w:rPr>
        <w:tab/>
        <w:t>= 729-700</w:t>
      </w:r>
    </w:p>
    <w:p w14:paraId="5D08FF95" w14:textId="1D716320" w:rsidR="001057DC" w:rsidRPr="000A0421" w:rsidRDefault="00A12720" w:rsidP="001057DC">
      <w:pPr>
        <w:ind w:right="-720"/>
        <w:rPr>
          <w:rFonts w:ascii="Helvetica" w:hAnsi="Helvetica"/>
        </w:rPr>
      </w:pPr>
      <w:r>
        <w:rPr>
          <w:rFonts w:ascii="Helvetica" w:hAnsi="Helvetica"/>
        </w:rPr>
        <w:t xml:space="preserve">D+ </w:t>
      </w:r>
      <w:r>
        <w:rPr>
          <w:rFonts w:ascii="Helvetica" w:hAnsi="Helvetica"/>
        </w:rPr>
        <w:tab/>
        <w:t>= 699-68</w:t>
      </w:r>
      <w:r w:rsidR="001057DC" w:rsidRPr="000A0421">
        <w:rPr>
          <w:rFonts w:ascii="Helvetica" w:hAnsi="Helvetica"/>
        </w:rPr>
        <w:t>0</w:t>
      </w:r>
    </w:p>
    <w:p w14:paraId="3D41E49A" w14:textId="77777777" w:rsidR="001057DC" w:rsidRDefault="001057DC" w:rsidP="001057DC">
      <w:pPr>
        <w:ind w:right="-720"/>
        <w:rPr>
          <w:rFonts w:ascii="Helvetica" w:hAnsi="Helvetica"/>
        </w:rPr>
      </w:pPr>
      <w:r>
        <w:rPr>
          <w:rFonts w:ascii="Helvetica" w:hAnsi="Helvetica"/>
        </w:rPr>
        <w:t xml:space="preserve">D </w:t>
      </w:r>
      <w:r>
        <w:rPr>
          <w:rFonts w:ascii="Helvetica" w:hAnsi="Helvetica"/>
        </w:rPr>
        <w:tab/>
        <w:t>= 66</w:t>
      </w:r>
      <w:r w:rsidRPr="000A0421">
        <w:rPr>
          <w:rFonts w:ascii="Helvetica" w:hAnsi="Helvetica"/>
        </w:rPr>
        <w:t>9-630</w:t>
      </w:r>
    </w:p>
    <w:p w14:paraId="23EBA9E2" w14:textId="77777777" w:rsidR="001057DC" w:rsidRPr="000A0421" w:rsidRDefault="001057DC" w:rsidP="001057DC">
      <w:pPr>
        <w:ind w:right="-720"/>
        <w:rPr>
          <w:rFonts w:ascii="Helvetica" w:hAnsi="Helvetica"/>
        </w:rPr>
      </w:pPr>
      <w:r>
        <w:rPr>
          <w:rFonts w:ascii="Helvetica" w:hAnsi="Helvetica"/>
        </w:rPr>
        <w:t>D-</w:t>
      </w:r>
      <w:r>
        <w:rPr>
          <w:rFonts w:ascii="Helvetica" w:hAnsi="Helvetica"/>
        </w:rPr>
        <w:tab/>
        <w:t>= 629-600</w:t>
      </w:r>
    </w:p>
    <w:p w14:paraId="22E116F3" w14:textId="77777777" w:rsidR="001057DC" w:rsidRPr="000A0421" w:rsidRDefault="001057DC" w:rsidP="001057DC">
      <w:pPr>
        <w:ind w:right="-720"/>
        <w:rPr>
          <w:rFonts w:ascii="Helvetica" w:hAnsi="Helvetica"/>
        </w:rPr>
      </w:pPr>
      <w:r>
        <w:rPr>
          <w:rFonts w:ascii="Helvetica" w:hAnsi="Helvetica"/>
        </w:rPr>
        <w:t>F</w:t>
      </w:r>
      <w:r w:rsidRPr="000A0421">
        <w:rPr>
          <w:rFonts w:ascii="Helvetica" w:hAnsi="Helvetica"/>
        </w:rPr>
        <w:t xml:space="preserve"> </w:t>
      </w:r>
      <w:r w:rsidRPr="000A0421">
        <w:rPr>
          <w:rFonts w:ascii="Helvetica" w:hAnsi="Helvetica"/>
        </w:rPr>
        <w:tab/>
        <w:t>= 599-000</w:t>
      </w:r>
      <w:r w:rsidRPr="000A0421">
        <w:rPr>
          <w:rFonts w:ascii="Helvetica" w:hAnsi="Helvetica"/>
        </w:rPr>
        <w:tab/>
      </w:r>
    </w:p>
    <w:p w14:paraId="303A2592" w14:textId="77777777" w:rsidR="001057DC" w:rsidRDefault="001057DC" w:rsidP="001057DC">
      <w:pPr>
        <w:rPr>
          <w:rFonts w:ascii="Helvetica" w:hAnsi="Helvetica"/>
        </w:rPr>
      </w:pPr>
    </w:p>
    <w:p w14:paraId="491E98EF" w14:textId="77777777" w:rsidR="001057DC" w:rsidRDefault="001057DC" w:rsidP="001057DC">
      <w:pPr>
        <w:rPr>
          <w:rFonts w:ascii="Helvetica" w:hAnsi="Helvetica"/>
        </w:rPr>
      </w:pPr>
    </w:p>
    <w:p w14:paraId="35DDD39B" w14:textId="3058570B" w:rsidR="001057DC" w:rsidRDefault="001057DC" w:rsidP="001057DC">
      <w:pPr>
        <w:rPr>
          <w:rFonts w:ascii="Helvetica" w:hAnsi="Helvetica"/>
        </w:rPr>
      </w:pPr>
      <w:r w:rsidRPr="001C22B3">
        <w:rPr>
          <w:rFonts w:ascii="Helvetica" w:hAnsi="Helvetica"/>
          <w:b/>
        </w:rPr>
        <w:t>Prose Paper</w:t>
      </w:r>
      <w:r>
        <w:rPr>
          <w:rFonts w:ascii="Helvetica" w:hAnsi="Helvetica"/>
        </w:rPr>
        <w:t>: For this written assignment</w:t>
      </w:r>
      <w:r w:rsidR="00795216">
        <w:rPr>
          <w:rFonts w:ascii="Helvetica" w:hAnsi="Helvetica"/>
        </w:rPr>
        <w:t>,</w:t>
      </w:r>
      <w:r>
        <w:rPr>
          <w:rFonts w:ascii="Helvetica" w:hAnsi="Helvetica"/>
        </w:rPr>
        <w:t xml:space="preserve"> you will write a five </w:t>
      </w:r>
      <w:r w:rsidR="00A12720">
        <w:rPr>
          <w:rFonts w:ascii="Helvetica" w:hAnsi="Helvetica"/>
        </w:rPr>
        <w:t xml:space="preserve">to </w:t>
      </w:r>
      <w:proofErr w:type="gramStart"/>
      <w:r w:rsidR="00A12720">
        <w:rPr>
          <w:rFonts w:ascii="Helvetica" w:hAnsi="Helvetica"/>
        </w:rPr>
        <w:t xml:space="preserve">seven </w:t>
      </w:r>
      <w:r>
        <w:rPr>
          <w:rFonts w:ascii="Helvetica" w:hAnsi="Helvetica"/>
        </w:rPr>
        <w:t>page</w:t>
      </w:r>
      <w:proofErr w:type="gramEnd"/>
      <w:r>
        <w:rPr>
          <w:rFonts w:ascii="Helvetica" w:hAnsi="Helvetica"/>
        </w:rPr>
        <w:t xml:space="preserve"> paper critiquing your prose performance</w:t>
      </w:r>
      <w:r w:rsidR="00795216">
        <w:rPr>
          <w:rFonts w:ascii="Helvetica" w:hAnsi="Helvetica"/>
        </w:rPr>
        <w:t xml:space="preserve"> using Burke’s Pentad</w:t>
      </w:r>
      <w:r>
        <w:rPr>
          <w:rFonts w:ascii="Helvetica" w:hAnsi="Helvetica"/>
        </w:rPr>
        <w:t xml:space="preserve">. This paper will count for 100 points and MUST be written in Times New Roman 12-point font, double spaced. It should be clear and concise with concrete examples. Make sure you have an introduction, body, and a conclusion. </w:t>
      </w:r>
    </w:p>
    <w:p w14:paraId="1A0BB66E" w14:textId="77777777" w:rsidR="001057DC" w:rsidRDefault="001057DC" w:rsidP="001057DC">
      <w:pPr>
        <w:rPr>
          <w:rFonts w:ascii="Helvetica" w:hAnsi="Helvetica"/>
        </w:rPr>
      </w:pPr>
    </w:p>
    <w:p w14:paraId="4E625AA0" w14:textId="77777777" w:rsidR="001057DC" w:rsidRPr="001C22B3" w:rsidRDefault="001057DC" w:rsidP="001057DC">
      <w:pPr>
        <w:rPr>
          <w:rFonts w:ascii="Helvetica" w:hAnsi="Helvetica"/>
          <w:i/>
        </w:rPr>
      </w:pPr>
      <w:r w:rsidRPr="001C22B3">
        <w:rPr>
          <w:rFonts w:ascii="Helvetica" w:hAnsi="Helvetica"/>
          <w:i/>
        </w:rPr>
        <w:t xml:space="preserve">To achieve the goals of the General Education Requirement for this class, this paper should illustrate much of what you have learned over the semester: that you can identify larger themes, structures, literary devices, and rhetorical patterns in the text/performance and that you can communicate those finds in an organized, clear, and concise manner. </w:t>
      </w:r>
    </w:p>
    <w:p w14:paraId="2E3B7C99" w14:textId="77777777" w:rsidR="001057DC" w:rsidRDefault="001057DC" w:rsidP="001057DC">
      <w:pPr>
        <w:rPr>
          <w:rFonts w:ascii="Helvetica" w:hAnsi="Helvetica"/>
        </w:rPr>
      </w:pPr>
      <w:r>
        <w:rPr>
          <w:rFonts w:ascii="Helvetica" w:hAnsi="Helvetica"/>
        </w:rPr>
        <w:t xml:space="preserve"> </w:t>
      </w:r>
    </w:p>
    <w:p w14:paraId="3B27D692" w14:textId="77777777" w:rsidR="001057DC" w:rsidRDefault="001057DC" w:rsidP="001057DC">
      <w:pPr>
        <w:rPr>
          <w:rFonts w:ascii="Helvetica" w:hAnsi="Helvetica"/>
          <w:b/>
        </w:rPr>
        <w:sectPr w:rsidR="001057DC" w:rsidSect="002802F1">
          <w:pgSz w:w="12240" w:h="15840"/>
          <w:pgMar w:top="1440" w:right="1800" w:bottom="1440" w:left="1800" w:header="720" w:footer="720" w:gutter="0"/>
          <w:cols w:space="720"/>
          <w:docGrid w:linePitch="360"/>
        </w:sectPr>
      </w:pPr>
    </w:p>
    <w:p w14:paraId="025F627B" w14:textId="77777777" w:rsidR="001057DC" w:rsidRPr="000A0421" w:rsidRDefault="001057DC" w:rsidP="001057DC">
      <w:pPr>
        <w:rPr>
          <w:rFonts w:ascii="Helvetica" w:hAnsi="Helvetica"/>
        </w:rPr>
      </w:pPr>
    </w:p>
    <w:p w14:paraId="2051A815" w14:textId="77777777" w:rsidR="001057DC" w:rsidRPr="000A0421" w:rsidRDefault="001057DC" w:rsidP="001057DC">
      <w:pPr>
        <w:ind w:right="-720"/>
        <w:rPr>
          <w:rFonts w:ascii="Helvetica" w:hAnsi="Helvetica"/>
        </w:rPr>
      </w:pPr>
      <w:r w:rsidRPr="001C22B3">
        <w:rPr>
          <w:rFonts w:ascii="Helvetica" w:hAnsi="Helvetica"/>
          <w:b/>
        </w:rPr>
        <w:t>Reader’s Notes</w:t>
      </w:r>
      <w:r>
        <w:rPr>
          <w:rFonts w:ascii="Helvetica" w:hAnsi="Helvetica"/>
        </w:rPr>
        <w:t xml:space="preserve"> — Each Reader’s Note requires</w:t>
      </w:r>
      <w:r w:rsidRPr="000A0421">
        <w:rPr>
          <w:rFonts w:ascii="Helvetica" w:hAnsi="Helvetica"/>
        </w:rPr>
        <w:t xml:space="preserve"> to write a paper that engages the reading material. These papers are designed to integrate </w:t>
      </w:r>
      <w:r>
        <w:rPr>
          <w:rFonts w:ascii="Helvetica" w:hAnsi="Helvetica"/>
        </w:rPr>
        <w:t xml:space="preserve">concepts with application through our </w:t>
      </w:r>
      <w:r w:rsidRPr="000A0421">
        <w:rPr>
          <w:rFonts w:ascii="Helvetica" w:hAnsi="Helvetica"/>
        </w:rPr>
        <w:t xml:space="preserve">interactions with other class members. </w:t>
      </w:r>
    </w:p>
    <w:p w14:paraId="77A9E53A" w14:textId="77777777" w:rsidR="001057DC" w:rsidRPr="000A0421" w:rsidRDefault="001057DC" w:rsidP="001057DC">
      <w:pPr>
        <w:numPr>
          <w:ilvl w:val="1"/>
          <w:numId w:val="1"/>
        </w:numPr>
        <w:ind w:right="-720"/>
        <w:rPr>
          <w:rFonts w:ascii="Helvetica" w:hAnsi="Helvetica"/>
        </w:rPr>
      </w:pPr>
      <w:r>
        <w:rPr>
          <w:rFonts w:ascii="Helvetica" w:hAnsi="Helvetica"/>
        </w:rPr>
        <w:t xml:space="preserve">Define a Term: Find a key idea in the text that resonates with you.  Provide an explanation of what the idea means to you. </w:t>
      </w:r>
      <w:r w:rsidRPr="000A0421">
        <w:rPr>
          <w:rFonts w:ascii="Helvetica" w:hAnsi="Helvetica"/>
        </w:rPr>
        <w:t xml:space="preserve"> </w:t>
      </w:r>
    </w:p>
    <w:p w14:paraId="4BCBCA5F" w14:textId="77777777" w:rsidR="001057DC" w:rsidRPr="000A0421" w:rsidRDefault="001057DC" w:rsidP="001057DC">
      <w:pPr>
        <w:numPr>
          <w:ilvl w:val="1"/>
          <w:numId w:val="1"/>
        </w:numPr>
        <w:ind w:right="-720"/>
        <w:rPr>
          <w:rFonts w:ascii="Helvetica" w:hAnsi="Helvetica"/>
        </w:rPr>
      </w:pPr>
      <w:r w:rsidRPr="000A0421">
        <w:rPr>
          <w:rFonts w:ascii="Helvetica" w:hAnsi="Helvetica"/>
        </w:rPr>
        <w:t>Apply the Term: Please use your own experience</w:t>
      </w:r>
      <w:r>
        <w:rPr>
          <w:rFonts w:ascii="Helvetica" w:hAnsi="Helvetica"/>
        </w:rPr>
        <w:t xml:space="preserve"> (aesthetic or personal)</w:t>
      </w:r>
      <w:r w:rsidRPr="000A0421">
        <w:rPr>
          <w:rFonts w:ascii="Helvetica" w:hAnsi="Helvetica"/>
        </w:rPr>
        <w:t xml:space="preserve"> to explain how the term or concept works. </w:t>
      </w:r>
    </w:p>
    <w:p w14:paraId="641F725B" w14:textId="77777777" w:rsidR="001057DC" w:rsidRPr="000A0421" w:rsidRDefault="001057DC" w:rsidP="001057DC">
      <w:pPr>
        <w:numPr>
          <w:ilvl w:val="1"/>
          <w:numId w:val="1"/>
        </w:numPr>
        <w:ind w:right="-720"/>
        <w:rPr>
          <w:rFonts w:ascii="Helvetica" w:hAnsi="Helvetica"/>
        </w:rPr>
      </w:pPr>
      <w:r w:rsidRPr="000A0421">
        <w:rPr>
          <w:rFonts w:ascii="Helvetica" w:hAnsi="Helvetica"/>
        </w:rPr>
        <w:t>Questions: Please ask three ques</w:t>
      </w:r>
      <w:r>
        <w:rPr>
          <w:rFonts w:ascii="Helvetica" w:hAnsi="Helvetica"/>
        </w:rPr>
        <w:t>tions for the class that emerge from the reading</w:t>
      </w:r>
      <w:r w:rsidRPr="000A0421">
        <w:rPr>
          <w:rFonts w:ascii="Helvetica" w:hAnsi="Helvetica"/>
        </w:rPr>
        <w:t xml:space="preserve">.  These can be questions </w:t>
      </w:r>
      <w:r>
        <w:rPr>
          <w:rFonts w:ascii="Helvetica" w:hAnsi="Helvetica"/>
        </w:rPr>
        <w:t xml:space="preserve">of clarification or audience feedback.  The more complex the question, the more productive our discussions will be.  </w:t>
      </w:r>
    </w:p>
    <w:p w14:paraId="2572F0B7" w14:textId="77777777" w:rsidR="001057DC" w:rsidRPr="000A0421" w:rsidRDefault="001057DC" w:rsidP="001057DC">
      <w:pPr>
        <w:ind w:right="-720"/>
        <w:rPr>
          <w:rFonts w:ascii="Helvetica" w:hAnsi="Helvetica"/>
          <w:b/>
          <w:u w:val="single"/>
        </w:rPr>
      </w:pPr>
    </w:p>
    <w:p w14:paraId="45896649" w14:textId="77777777" w:rsidR="001057DC" w:rsidRPr="000A0421" w:rsidRDefault="001057DC" w:rsidP="001057DC">
      <w:pPr>
        <w:ind w:right="-720"/>
        <w:rPr>
          <w:rFonts w:ascii="Helvetica" w:hAnsi="Helvetica"/>
          <w:b/>
          <w:u w:val="single"/>
        </w:rPr>
      </w:pPr>
    </w:p>
    <w:p w14:paraId="4325D523" w14:textId="18224A76" w:rsidR="001057DC" w:rsidRDefault="001057DC" w:rsidP="00400232">
      <w:pPr>
        <w:jc w:val="center"/>
        <w:rPr>
          <w:b/>
        </w:rPr>
      </w:pPr>
      <w:r w:rsidRPr="00F2698C">
        <w:rPr>
          <w:b/>
        </w:rPr>
        <w:t>Course Schedule:</w:t>
      </w:r>
    </w:p>
    <w:p w14:paraId="1D6E78A8" w14:textId="77777777" w:rsidR="001057DC" w:rsidRDefault="001057DC" w:rsidP="001057DC">
      <w:pPr>
        <w:rPr>
          <w:b/>
        </w:rPr>
      </w:pPr>
      <w:r>
        <w:rPr>
          <w:b/>
        </w:rPr>
        <w:t>Please note: The course schedule will adapt depending on how we, as a class, are progressing toward our course goals. If you miss class, it is your responsibility to find out if assignment due dates/course schedule have changed.</w:t>
      </w:r>
    </w:p>
    <w:p w14:paraId="32178FD0" w14:textId="77777777" w:rsidR="001057DC" w:rsidRDefault="001057DC" w:rsidP="001057DC"/>
    <w:p w14:paraId="4DDD7F6E" w14:textId="77777777" w:rsidR="00812C06" w:rsidRPr="00400232" w:rsidRDefault="00812C06" w:rsidP="00400232">
      <w:pPr>
        <w:jc w:val="center"/>
        <w:rPr>
          <w:b/>
        </w:rPr>
      </w:pPr>
      <w:r w:rsidRPr="00400232">
        <w:rPr>
          <w:b/>
        </w:rPr>
        <w:t>2040 – 10:30-11:50</w:t>
      </w:r>
    </w:p>
    <w:p w14:paraId="456E7C06" w14:textId="77777777" w:rsidR="00812C06" w:rsidRPr="00400232" w:rsidRDefault="00812C06" w:rsidP="00400232">
      <w:pPr>
        <w:jc w:val="center"/>
        <w:rPr>
          <w:b/>
        </w:rPr>
      </w:pPr>
      <w:r w:rsidRPr="00400232">
        <w:rPr>
          <w:b/>
        </w:rPr>
        <w:t>PS – Pelias and Shaffer</w:t>
      </w:r>
    </w:p>
    <w:p w14:paraId="3A98BC96" w14:textId="77777777" w:rsidR="00812C06" w:rsidRDefault="00812C06" w:rsidP="00812C06"/>
    <w:p w14:paraId="10878822" w14:textId="77777777" w:rsidR="00812C06" w:rsidRDefault="00812C06" w:rsidP="00812C06">
      <w:r>
        <w:t>Aug 22</w:t>
      </w:r>
      <w:r>
        <w:tab/>
      </w:r>
      <w:r>
        <w:tab/>
        <w:t>Introduction to class/Syllabus</w:t>
      </w:r>
    </w:p>
    <w:p w14:paraId="3A7E3853" w14:textId="33C943E7" w:rsidR="00812C06" w:rsidRDefault="00812C06" w:rsidP="00812C06">
      <w:r>
        <w:t>Aug 24</w:t>
      </w:r>
      <w:r>
        <w:tab/>
      </w:r>
      <w:r>
        <w:tab/>
        <w:t xml:space="preserve">PS Chapter 1/2 </w:t>
      </w:r>
      <w:r w:rsidR="00400232">
        <w:t>– RN 1</w:t>
      </w:r>
    </w:p>
    <w:p w14:paraId="174395EE" w14:textId="77777777" w:rsidR="00812C06" w:rsidRDefault="00812C06" w:rsidP="00812C06"/>
    <w:p w14:paraId="16DB93C5" w14:textId="08B29EBE" w:rsidR="00812C06" w:rsidRDefault="00812C06" w:rsidP="00812C06">
      <w:r>
        <w:t>Aug 29</w:t>
      </w:r>
      <w:r>
        <w:tab/>
      </w:r>
      <w:r>
        <w:tab/>
        <w:t>PS Chapter 3/</w:t>
      </w:r>
      <w:proofErr w:type="gramStart"/>
      <w:r>
        <w:t>4</w:t>
      </w:r>
      <w:r w:rsidR="00400232">
        <w:t xml:space="preserve">  -</w:t>
      </w:r>
      <w:proofErr w:type="gramEnd"/>
      <w:r w:rsidR="00400232">
        <w:t xml:space="preserve"> RN 2</w:t>
      </w:r>
    </w:p>
    <w:p w14:paraId="00C0AAE9" w14:textId="478097F8" w:rsidR="00812C06" w:rsidRDefault="00812C06" w:rsidP="00812C06">
      <w:r>
        <w:t>Aug 31</w:t>
      </w:r>
      <w:r>
        <w:tab/>
      </w:r>
      <w:r>
        <w:tab/>
        <w:t>PS Chapter 6/</w:t>
      </w:r>
      <w:proofErr w:type="gramStart"/>
      <w:r>
        <w:t>7</w:t>
      </w:r>
      <w:r w:rsidR="00400232">
        <w:t xml:space="preserve">  -</w:t>
      </w:r>
      <w:proofErr w:type="gramEnd"/>
      <w:r w:rsidR="00400232">
        <w:t xml:space="preserve"> RN 3</w:t>
      </w:r>
    </w:p>
    <w:p w14:paraId="7A6964EA" w14:textId="77777777" w:rsidR="00812C06" w:rsidRDefault="00812C06" w:rsidP="00812C06"/>
    <w:p w14:paraId="38514EA9" w14:textId="2B52E0BC" w:rsidR="00812C06" w:rsidRDefault="00812C06" w:rsidP="00812C06">
      <w:r>
        <w:t>Sept 5</w:t>
      </w:r>
      <w:r>
        <w:tab/>
      </w:r>
      <w:r>
        <w:tab/>
        <w:t>PS Chapter 10/</w:t>
      </w:r>
      <w:proofErr w:type="gramStart"/>
      <w:r>
        <w:t>12</w:t>
      </w:r>
      <w:r w:rsidR="00400232">
        <w:t xml:space="preserve">  -</w:t>
      </w:r>
      <w:proofErr w:type="gramEnd"/>
      <w:r w:rsidR="00400232">
        <w:t xml:space="preserve"> RN 4</w:t>
      </w:r>
    </w:p>
    <w:p w14:paraId="22436CC2" w14:textId="77777777" w:rsidR="00812C06" w:rsidRDefault="00812C06" w:rsidP="00812C06">
      <w:r>
        <w:t>Sept 7</w:t>
      </w:r>
      <w:r>
        <w:tab/>
      </w:r>
      <w:r>
        <w:tab/>
        <w:t>Poetry Workshop</w:t>
      </w:r>
    </w:p>
    <w:p w14:paraId="0FB00D45" w14:textId="77777777" w:rsidR="00812C06" w:rsidRDefault="00812C06" w:rsidP="00812C06"/>
    <w:p w14:paraId="6FF9CBC8" w14:textId="77777777" w:rsidR="00812C06" w:rsidRDefault="00812C06" w:rsidP="00812C06">
      <w:r>
        <w:t>Sept 12</w:t>
      </w:r>
      <w:r>
        <w:tab/>
        <w:t>Poetry Workshop</w:t>
      </w:r>
    </w:p>
    <w:p w14:paraId="5D0BAEF1" w14:textId="77777777" w:rsidR="00812C06" w:rsidRDefault="00812C06" w:rsidP="00812C06">
      <w:r>
        <w:t>Sept 14</w:t>
      </w:r>
      <w:r>
        <w:tab/>
        <w:t>Poetry Workshop</w:t>
      </w:r>
    </w:p>
    <w:p w14:paraId="244333FC" w14:textId="77777777" w:rsidR="00812C06" w:rsidRDefault="00812C06" w:rsidP="00812C06"/>
    <w:p w14:paraId="412E1B9F" w14:textId="77777777" w:rsidR="00812C06" w:rsidRDefault="00812C06" w:rsidP="00812C06">
      <w:r>
        <w:t>Sept 19</w:t>
      </w:r>
      <w:r>
        <w:tab/>
      </w:r>
      <w:r w:rsidRPr="00B57863">
        <w:rPr>
          <w:b/>
        </w:rPr>
        <w:t>Poetry Performance</w:t>
      </w:r>
      <w:r>
        <w:t xml:space="preserve"> </w:t>
      </w:r>
    </w:p>
    <w:p w14:paraId="20E66AC5" w14:textId="77777777" w:rsidR="00812C06" w:rsidRDefault="00812C06" w:rsidP="00812C06">
      <w:r>
        <w:t>Sept 21</w:t>
      </w:r>
      <w:r>
        <w:tab/>
      </w:r>
      <w:r w:rsidRPr="00B57863">
        <w:rPr>
          <w:b/>
        </w:rPr>
        <w:t>Poetry Performance</w:t>
      </w:r>
    </w:p>
    <w:p w14:paraId="429AD066" w14:textId="77777777" w:rsidR="00812C06" w:rsidRDefault="00812C06" w:rsidP="00812C06"/>
    <w:p w14:paraId="4839A1CF" w14:textId="77777777" w:rsidR="00812C06" w:rsidRDefault="00812C06" w:rsidP="00812C06">
      <w:r>
        <w:t>Sept 26</w:t>
      </w:r>
      <w:r>
        <w:tab/>
      </w:r>
      <w:r w:rsidRPr="00B57863">
        <w:rPr>
          <w:b/>
        </w:rPr>
        <w:t>Poetry Performance</w:t>
      </w:r>
      <w:r>
        <w:tab/>
      </w:r>
    </w:p>
    <w:p w14:paraId="66016A59" w14:textId="77777777" w:rsidR="00812C06" w:rsidRDefault="00812C06" w:rsidP="00812C06">
      <w:r>
        <w:t>Sept 28</w:t>
      </w:r>
      <w:r>
        <w:tab/>
        <w:t>Prose Workshop</w:t>
      </w:r>
    </w:p>
    <w:p w14:paraId="5F59C49A" w14:textId="77777777" w:rsidR="00812C06" w:rsidRDefault="00812C06" w:rsidP="00812C06"/>
    <w:p w14:paraId="11D833D8" w14:textId="77777777" w:rsidR="00812C06" w:rsidRDefault="00812C06" w:rsidP="00812C06">
      <w:r>
        <w:t>Oct 3</w:t>
      </w:r>
      <w:r>
        <w:tab/>
      </w:r>
      <w:r>
        <w:tab/>
      </w:r>
      <w:r w:rsidRPr="0088244B">
        <w:rPr>
          <w:b/>
        </w:rPr>
        <w:t>Midterm</w:t>
      </w:r>
      <w:r>
        <w:t xml:space="preserve"> </w:t>
      </w:r>
    </w:p>
    <w:p w14:paraId="2E49AE86" w14:textId="3322A9AD" w:rsidR="00812C06" w:rsidRDefault="00812C06" w:rsidP="00812C06">
      <w:r>
        <w:t>Oct 5</w:t>
      </w:r>
      <w:r>
        <w:tab/>
      </w:r>
      <w:r>
        <w:tab/>
        <w:t>PS Chapter 11/5 and Prose Workshop</w:t>
      </w:r>
      <w:r w:rsidR="00400232">
        <w:t xml:space="preserve"> – RN 5</w:t>
      </w:r>
    </w:p>
    <w:p w14:paraId="5BB92857" w14:textId="77777777" w:rsidR="00812C06" w:rsidRDefault="00812C06" w:rsidP="00812C06"/>
    <w:p w14:paraId="694D6D64" w14:textId="540F2BE1" w:rsidR="00812C06" w:rsidRPr="0088244B" w:rsidRDefault="00812C06" w:rsidP="00812C06">
      <w:r>
        <w:t>Oct 10</w:t>
      </w:r>
      <w:r>
        <w:tab/>
      </w:r>
      <w:r>
        <w:tab/>
        <w:t>PS Chapter 8/9 and Prose Workshop</w:t>
      </w:r>
      <w:r w:rsidR="00400232">
        <w:t xml:space="preserve"> – RN 6</w:t>
      </w:r>
      <w:bookmarkStart w:id="0" w:name="_GoBack"/>
      <w:bookmarkEnd w:id="0"/>
    </w:p>
    <w:p w14:paraId="5A6A82B9" w14:textId="77777777" w:rsidR="00812C06" w:rsidRPr="0088244B" w:rsidRDefault="00812C06" w:rsidP="00812C06">
      <w:r>
        <w:t>Oct 12</w:t>
      </w:r>
      <w:r>
        <w:tab/>
      </w:r>
      <w:r>
        <w:tab/>
        <w:t xml:space="preserve">ARTIST IN RESIDENCE – NO CLASS </w:t>
      </w:r>
    </w:p>
    <w:p w14:paraId="4325D48A" w14:textId="77777777" w:rsidR="00812C06" w:rsidRDefault="00812C06" w:rsidP="00812C06"/>
    <w:p w14:paraId="1D578A1A" w14:textId="77777777" w:rsidR="00812C06" w:rsidRDefault="00812C06" w:rsidP="00812C06">
      <w:r>
        <w:t>Oct 17</w:t>
      </w:r>
      <w:r>
        <w:tab/>
      </w:r>
      <w:r>
        <w:tab/>
        <w:t>Prose Workshop</w:t>
      </w:r>
    </w:p>
    <w:p w14:paraId="4259C45D" w14:textId="77777777" w:rsidR="00812C06" w:rsidRDefault="00812C06" w:rsidP="00812C06">
      <w:r>
        <w:t>Oct 19</w:t>
      </w:r>
      <w:r>
        <w:tab/>
      </w:r>
      <w:r>
        <w:tab/>
        <w:t xml:space="preserve">FALL HOLIDAY – NO CLASS   </w:t>
      </w:r>
    </w:p>
    <w:p w14:paraId="08CEF11D" w14:textId="77777777" w:rsidR="00812C06" w:rsidRDefault="00812C06" w:rsidP="00812C06"/>
    <w:p w14:paraId="0604AA66" w14:textId="77777777" w:rsidR="00812C06" w:rsidRDefault="00812C06" w:rsidP="00812C06">
      <w:r>
        <w:t>Oct 24</w:t>
      </w:r>
      <w:r>
        <w:tab/>
      </w:r>
      <w:r>
        <w:tab/>
        <w:t xml:space="preserve">Prose Workshop </w:t>
      </w:r>
    </w:p>
    <w:p w14:paraId="7C09BBC1" w14:textId="77777777" w:rsidR="00812C06" w:rsidRDefault="00812C06" w:rsidP="00812C06">
      <w:r>
        <w:t>Oct 26</w:t>
      </w:r>
      <w:r>
        <w:tab/>
      </w:r>
      <w:r>
        <w:tab/>
      </w:r>
      <w:r w:rsidRPr="00B57863">
        <w:rPr>
          <w:b/>
        </w:rPr>
        <w:t>Prose Performance</w:t>
      </w:r>
      <w:r>
        <w:t xml:space="preserve"> </w:t>
      </w:r>
    </w:p>
    <w:p w14:paraId="1C74DDDE" w14:textId="77777777" w:rsidR="00812C06" w:rsidRDefault="00812C06" w:rsidP="00812C06"/>
    <w:p w14:paraId="4A703FC6" w14:textId="77777777" w:rsidR="00812C06" w:rsidRDefault="00812C06" w:rsidP="00812C06">
      <w:r>
        <w:t>Oct 31</w:t>
      </w:r>
      <w:r>
        <w:tab/>
      </w:r>
      <w:r>
        <w:tab/>
      </w:r>
      <w:r w:rsidRPr="0088244B">
        <w:rPr>
          <w:b/>
        </w:rPr>
        <w:t>Prose Performance</w:t>
      </w:r>
    </w:p>
    <w:p w14:paraId="4F4B7CA0" w14:textId="77777777" w:rsidR="00812C06" w:rsidRDefault="00812C06" w:rsidP="00812C06">
      <w:r>
        <w:t>Nov 2</w:t>
      </w:r>
      <w:r>
        <w:tab/>
        <w:t xml:space="preserve"> </w:t>
      </w:r>
      <w:r>
        <w:tab/>
      </w:r>
      <w:r w:rsidRPr="0088244B">
        <w:rPr>
          <w:b/>
        </w:rPr>
        <w:t>Prose Performance</w:t>
      </w:r>
    </w:p>
    <w:p w14:paraId="1DF8DCF8" w14:textId="77777777" w:rsidR="00812C06" w:rsidRDefault="00812C06" w:rsidP="00812C06"/>
    <w:p w14:paraId="6F41DD93" w14:textId="77777777" w:rsidR="00812C06" w:rsidRDefault="00812C06" w:rsidP="00812C06">
      <w:r>
        <w:t>Nov 7</w:t>
      </w:r>
      <w:r>
        <w:tab/>
      </w:r>
      <w:r>
        <w:tab/>
        <w:t>Compiled Performance Workshop</w:t>
      </w:r>
    </w:p>
    <w:p w14:paraId="4CDE352E" w14:textId="77777777" w:rsidR="00812C06" w:rsidRDefault="00812C06" w:rsidP="00812C06">
      <w:r>
        <w:t>Nov 9</w:t>
      </w:r>
      <w:r>
        <w:tab/>
      </w:r>
      <w:r>
        <w:tab/>
        <w:t>Compiled Performance Workshop</w:t>
      </w:r>
    </w:p>
    <w:p w14:paraId="03AB0B65" w14:textId="77777777" w:rsidR="00812C06" w:rsidRDefault="00812C06" w:rsidP="00812C06"/>
    <w:p w14:paraId="53E0C176" w14:textId="77777777" w:rsidR="00812C06" w:rsidRDefault="00812C06" w:rsidP="00812C06">
      <w:r>
        <w:t>Nov 14</w:t>
      </w:r>
      <w:r>
        <w:tab/>
      </w:r>
      <w:r>
        <w:tab/>
        <w:t>Compiled Performance Workshop</w:t>
      </w:r>
    </w:p>
    <w:p w14:paraId="706AA64E" w14:textId="77777777" w:rsidR="00812C06" w:rsidRDefault="00812C06" w:rsidP="00812C06">
      <w:r>
        <w:t xml:space="preserve">Nov 16 </w:t>
      </w:r>
      <w:r>
        <w:tab/>
        <w:t xml:space="preserve">NCA – NO CLASS </w:t>
      </w:r>
    </w:p>
    <w:p w14:paraId="467AE164" w14:textId="77777777" w:rsidR="00812C06" w:rsidRDefault="00812C06" w:rsidP="00812C06"/>
    <w:p w14:paraId="73259842" w14:textId="77777777" w:rsidR="00812C06" w:rsidRDefault="00812C06" w:rsidP="00812C06">
      <w:r>
        <w:t>Nov 21</w:t>
      </w:r>
      <w:r>
        <w:tab/>
      </w:r>
      <w:r>
        <w:tab/>
      </w:r>
      <w:r w:rsidRPr="00B57863">
        <w:rPr>
          <w:b/>
        </w:rPr>
        <w:t>Compiled Performance</w:t>
      </w:r>
      <w:r>
        <w:t xml:space="preserve"> </w:t>
      </w:r>
    </w:p>
    <w:p w14:paraId="044F2181" w14:textId="77777777" w:rsidR="00812C06" w:rsidRDefault="00812C06" w:rsidP="00812C06">
      <w:r>
        <w:t>Nov 23</w:t>
      </w:r>
      <w:r>
        <w:tab/>
      </w:r>
      <w:r>
        <w:tab/>
        <w:t xml:space="preserve">THANKSGIVING – NO CLASS </w:t>
      </w:r>
    </w:p>
    <w:p w14:paraId="6AC4F959" w14:textId="77777777" w:rsidR="00812C06" w:rsidRDefault="00812C06" w:rsidP="00812C06"/>
    <w:p w14:paraId="219EC0F9" w14:textId="77777777" w:rsidR="00812C06" w:rsidRDefault="00812C06" w:rsidP="00812C06">
      <w:r>
        <w:t xml:space="preserve">Nov 28 </w:t>
      </w:r>
      <w:r>
        <w:tab/>
      </w:r>
      <w:r w:rsidRPr="00B57863">
        <w:rPr>
          <w:b/>
        </w:rPr>
        <w:t>Compiled Performance</w:t>
      </w:r>
      <w:r>
        <w:tab/>
        <w:t xml:space="preserve"> </w:t>
      </w:r>
    </w:p>
    <w:p w14:paraId="625DCAD3" w14:textId="77777777" w:rsidR="00812C06" w:rsidRDefault="00812C06" w:rsidP="00812C06">
      <w:r>
        <w:t>Nov 30</w:t>
      </w:r>
      <w:r>
        <w:tab/>
      </w:r>
      <w:r>
        <w:tab/>
      </w:r>
      <w:r w:rsidRPr="00B57863">
        <w:rPr>
          <w:b/>
        </w:rPr>
        <w:t>Compiled Performance</w:t>
      </w:r>
    </w:p>
    <w:p w14:paraId="433AED99" w14:textId="77777777" w:rsidR="00812C06" w:rsidRDefault="00812C06" w:rsidP="00812C06"/>
    <w:p w14:paraId="60EA9424" w14:textId="46B9E478" w:rsidR="001057DC" w:rsidRPr="000A0421" w:rsidRDefault="00812C06" w:rsidP="00812C06">
      <w:pPr>
        <w:rPr>
          <w:rFonts w:ascii="Helvetica" w:hAnsi="Helvetica"/>
        </w:rPr>
      </w:pPr>
      <w:r>
        <w:t>Dec 8</w:t>
      </w:r>
      <w:r>
        <w:tab/>
      </w:r>
      <w:r>
        <w:tab/>
        <w:t xml:space="preserve">3-5 PM – FINAL EXAM </w:t>
      </w:r>
      <w:r w:rsidR="001057DC" w:rsidRPr="000A0421">
        <w:rPr>
          <w:rFonts w:ascii="Helvetica" w:hAnsi="Helvetica"/>
        </w:rPr>
        <w:br w:type="page"/>
      </w:r>
    </w:p>
    <w:p w14:paraId="22421101" w14:textId="77777777" w:rsidR="001057DC" w:rsidRPr="000A0421" w:rsidRDefault="001057DC" w:rsidP="001057DC">
      <w:pPr>
        <w:rPr>
          <w:rFonts w:ascii="Helvetica" w:hAnsi="Helvetica"/>
          <w:b/>
        </w:rPr>
      </w:pPr>
      <w:r w:rsidRPr="000A0421">
        <w:rPr>
          <w:rFonts w:ascii="Helvetica" w:hAnsi="Helvetica"/>
          <w:b/>
        </w:rPr>
        <w:t xml:space="preserve">Course Schedule: </w:t>
      </w:r>
    </w:p>
    <w:p w14:paraId="5B932ABA" w14:textId="77777777" w:rsidR="001057DC" w:rsidRPr="000A0421" w:rsidRDefault="001057DC" w:rsidP="001057DC">
      <w:pPr>
        <w:rPr>
          <w:rFonts w:ascii="Helvetica" w:hAnsi="Helvetica"/>
          <w:b/>
        </w:rPr>
      </w:pPr>
      <w:r w:rsidRPr="000A0421">
        <w:rPr>
          <w:rFonts w:ascii="Helvetica" w:hAnsi="Helvetica"/>
          <w:b/>
        </w:rPr>
        <w:t>Please note: The course schedule will adapt depending on how we, as a class, are progressing toward our course goals. If you miss class it is your responsibility to find out if assignment due dates/course schedule have changed.</w:t>
      </w:r>
    </w:p>
    <w:p w14:paraId="37DB19D5" w14:textId="77777777" w:rsidR="001057DC" w:rsidRPr="000A0421" w:rsidRDefault="001057DC" w:rsidP="001057DC">
      <w:pPr>
        <w:rPr>
          <w:rFonts w:ascii="Helvetica" w:hAnsi="Helvetica"/>
          <w:b/>
        </w:rPr>
      </w:pPr>
    </w:p>
    <w:p w14:paraId="6B7AC84F" w14:textId="77777777" w:rsidR="001057DC" w:rsidRPr="000A0421" w:rsidRDefault="001057DC" w:rsidP="001057DC">
      <w:pPr>
        <w:rPr>
          <w:rFonts w:ascii="Helvetica" w:hAnsi="Helvetica"/>
        </w:rPr>
      </w:pPr>
    </w:p>
    <w:p w14:paraId="606366EC" w14:textId="77777777" w:rsidR="001057DC" w:rsidRPr="000A0421" w:rsidRDefault="001057DC" w:rsidP="001057DC">
      <w:pPr>
        <w:rPr>
          <w:rFonts w:ascii="Helvetica" w:hAnsi="Helvetica"/>
        </w:rPr>
      </w:pPr>
    </w:p>
    <w:p w14:paraId="60705F0C" w14:textId="77777777" w:rsidR="001057DC" w:rsidRDefault="001057DC" w:rsidP="001057DC"/>
    <w:p w14:paraId="51FB3E1A" w14:textId="77777777" w:rsidR="009B2945" w:rsidRDefault="000568EC"/>
    <w:sectPr w:rsidR="009B2945" w:rsidSect="000A042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19F"/>
    <w:multiLevelType w:val="hybridMultilevel"/>
    <w:tmpl w:val="9942E614"/>
    <w:lvl w:ilvl="0" w:tplc="599050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5997E01"/>
    <w:multiLevelType w:val="hybridMultilevel"/>
    <w:tmpl w:val="3E3018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DC"/>
    <w:rsid w:val="000568EC"/>
    <w:rsid w:val="000A6D86"/>
    <w:rsid w:val="001057DC"/>
    <w:rsid w:val="00183B84"/>
    <w:rsid w:val="003F70CC"/>
    <w:rsid w:val="00400232"/>
    <w:rsid w:val="007729AD"/>
    <w:rsid w:val="00795216"/>
    <w:rsid w:val="00812C06"/>
    <w:rsid w:val="00817187"/>
    <w:rsid w:val="008876C1"/>
    <w:rsid w:val="009045A8"/>
    <w:rsid w:val="00A12720"/>
    <w:rsid w:val="00B74E63"/>
    <w:rsid w:val="00C329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DA61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7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7DC"/>
    <w:rPr>
      <w:color w:val="0563C1" w:themeColor="hyperlink"/>
      <w:u w:val="single"/>
    </w:rPr>
  </w:style>
  <w:style w:type="paragraph" w:styleId="ListParagraph">
    <w:name w:val="List Paragraph"/>
    <w:basedOn w:val="Normal"/>
    <w:uiPriority w:val="34"/>
    <w:qFormat/>
    <w:rsid w:val="00105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collins@l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1319</Words>
  <Characters>7519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2017-08-04T01:23:00Z</dcterms:created>
  <dcterms:modified xsi:type="dcterms:W3CDTF">2017-08-15T21:05:00Z</dcterms:modified>
</cp:coreProperties>
</file>