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C1" w:rsidRPr="002216C1" w:rsidRDefault="002216C1" w:rsidP="002216C1">
      <w:pPr>
        <w:jc w:val="center"/>
        <w:rPr>
          <w:b/>
          <w:sz w:val="24"/>
          <w:szCs w:val="24"/>
        </w:rPr>
      </w:pPr>
    </w:p>
    <w:p w:rsidR="00507937" w:rsidRDefault="00507937" w:rsidP="008B2ECF">
      <w:pPr>
        <w:pBdr>
          <w:bottom w:val="single" w:sz="12" w:space="1" w:color="auto"/>
        </w:pBdr>
        <w:sectPr w:rsidR="00507937" w:rsidSect="008353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1080" w:bottom="1008" w:left="1080" w:header="432" w:footer="720" w:gutter="0"/>
          <w:cols w:space="720"/>
          <w:docGrid w:linePitch="360"/>
        </w:sectPr>
      </w:pPr>
    </w:p>
    <w:p w:rsidR="00560D97" w:rsidRDefault="00560D97" w:rsidP="00560D97">
      <w:pPr>
        <w:pStyle w:val="NormalWeb"/>
      </w:pPr>
      <w:r>
        <w:rPr>
          <w:rFonts w:ascii="TimesNewRomanPS" w:hAnsi="TimesNewRomanPS"/>
          <w:b/>
          <w:bCs/>
        </w:rPr>
        <w:t xml:space="preserve">Ability of completers to be hired in education positions for which they were prepared. </w:t>
      </w:r>
    </w:p>
    <w:p w:rsidR="00560D97" w:rsidRDefault="00560D97" w:rsidP="00560D97">
      <w:pPr>
        <w:pStyle w:val="NormalWeb"/>
        <w:jc w:val="both"/>
      </w:pPr>
      <w:r>
        <w:rPr>
          <w:rFonts w:ascii="TimesNewRomanPSMT" w:hAnsi="TimesNewRomanPSMT"/>
        </w:rPr>
        <w:t xml:space="preserve">Louisiana state law requires all undergraduate teacher candidates to pass an assessment approved by the State to be admitted to a teacher preparation program. All teacher candidates must pass the Praxis I: Core Academic Skills assessments to enter teacher preparation programs and must obtain the required Praxis I cut-off scores that are required by the Louisiana Board of Elementary and Secondary Education for new teachers to obtain a license to teach. Teacher candidates may substitute an ACT composite score of 22 or a SAT combined verbal and math score of 1030 in lieu of the Praxis I assessments. State law also requires undergraduate teacher candidates to take all remaining State licensure assessments (i.e., Praxis II: Content Knowledge; Praxis Professional Knowledge) prior to graduation; however, the law does not require teacher candidates to pass the assessments. </w:t>
      </w:r>
    </w:p>
    <w:p w:rsidR="00560D97" w:rsidRDefault="00560D97" w:rsidP="00560D97">
      <w:pPr>
        <w:pStyle w:val="NormalWeb"/>
        <w:jc w:val="both"/>
      </w:pPr>
      <w:r>
        <w:rPr>
          <w:rFonts w:ascii="TimesNewRomanPSMT" w:hAnsi="TimesNewRomanPSMT"/>
        </w:rPr>
        <w:t xml:space="preserve">Assessment results indicate that 100% of all new teachers who completed undergraduate teacher preparation programs in 2013-14 at Louisiana State University passed all licensure assessments to become certified to teach in Louisiana. Additional information about Praxis passage rates can be found in Section V within the 2016 Louisiana Title II Higher Education Act Report at the following URL: </w:t>
      </w:r>
      <w:r>
        <w:rPr>
          <w:rFonts w:ascii="TimesNewRomanPSMT" w:hAnsi="TimesNewRomanPSMT"/>
          <w:color w:val="0000FF"/>
        </w:rPr>
        <w:t xml:space="preserve">https://title2.ed.gov/Public/Home.aspx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0D97" w:rsidTr="008F6243">
        <w:tc>
          <w:tcPr>
            <w:tcW w:w="9350" w:type="dxa"/>
            <w:gridSpan w:val="4"/>
          </w:tcPr>
          <w:p w:rsidR="00560D97" w:rsidRPr="00D4569E" w:rsidRDefault="00560D97" w:rsidP="008F6243">
            <w:pPr>
              <w:jc w:val="center"/>
              <w:rPr>
                <w:b/>
              </w:rPr>
            </w:pPr>
            <w:r w:rsidRPr="00D4569E">
              <w:rPr>
                <w:b/>
              </w:rPr>
              <w:t xml:space="preserve">Percentage of Louisiana State University and A&amp;M </w:t>
            </w:r>
            <w:r>
              <w:rPr>
                <w:b/>
              </w:rPr>
              <w:t xml:space="preserve">College </w:t>
            </w:r>
            <w:r w:rsidRPr="00D4569E">
              <w:rPr>
                <w:b/>
              </w:rPr>
              <w:t>Undergraduate Programs Who Passed the Teacher Licensure Assessment (2013-2014)</w:t>
            </w:r>
          </w:p>
        </w:tc>
      </w:tr>
      <w:tr w:rsidR="00560D97" w:rsidTr="008F6243">
        <w:tc>
          <w:tcPr>
            <w:tcW w:w="2337" w:type="dxa"/>
            <w:shd w:val="clear" w:color="auto" w:fill="D9D9D9" w:themeFill="background1" w:themeFillShade="D9"/>
          </w:tcPr>
          <w:p w:rsidR="00560D97" w:rsidRPr="00D4569E" w:rsidRDefault="00560D97" w:rsidP="008F6243">
            <w:pPr>
              <w:jc w:val="center"/>
              <w:rPr>
                <w:b/>
              </w:rPr>
            </w:pPr>
            <w:r w:rsidRPr="00D4569E">
              <w:rPr>
                <w:b/>
              </w:rPr>
              <w:t>Praxis I: Core Academic Skills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560D97" w:rsidRPr="00D4569E" w:rsidRDefault="00560D97" w:rsidP="008F6243">
            <w:pPr>
              <w:jc w:val="center"/>
              <w:rPr>
                <w:b/>
              </w:rPr>
            </w:pPr>
            <w:r w:rsidRPr="00D4569E">
              <w:rPr>
                <w:b/>
              </w:rPr>
              <w:t>Praxis II: Content Knowledge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560D97" w:rsidRPr="00D4569E" w:rsidRDefault="00560D97" w:rsidP="008F6243">
            <w:pPr>
              <w:jc w:val="center"/>
              <w:rPr>
                <w:b/>
              </w:rPr>
            </w:pPr>
            <w:r w:rsidRPr="00D4569E">
              <w:rPr>
                <w:b/>
              </w:rPr>
              <w:t>Praxis Professional Knowledge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560D97" w:rsidRPr="00D4569E" w:rsidRDefault="00560D97" w:rsidP="008F6243">
            <w:pPr>
              <w:jc w:val="center"/>
              <w:rPr>
                <w:b/>
              </w:rPr>
            </w:pPr>
            <w:r w:rsidRPr="00D4569E">
              <w:rPr>
                <w:b/>
              </w:rPr>
              <w:t>All Praxis Assessment</w:t>
            </w:r>
          </w:p>
        </w:tc>
      </w:tr>
      <w:tr w:rsidR="00560D97" w:rsidTr="008F6243">
        <w:tc>
          <w:tcPr>
            <w:tcW w:w="2337" w:type="dxa"/>
          </w:tcPr>
          <w:p w:rsidR="00560D97" w:rsidRDefault="00560D97" w:rsidP="008F6243">
            <w:pPr>
              <w:jc w:val="center"/>
            </w:pPr>
            <w:r>
              <w:t>100%</w:t>
            </w:r>
          </w:p>
        </w:tc>
        <w:tc>
          <w:tcPr>
            <w:tcW w:w="2337" w:type="dxa"/>
          </w:tcPr>
          <w:p w:rsidR="00560D97" w:rsidRDefault="00560D97" w:rsidP="008F6243">
            <w:pPr>
              <w:jc w:val="center"/>
            </w:pPr>
            <w:r>
              <w:t>100%</w:t>
            </w:r>
          </w:p>
        </w:tc>
        <w:tc>
          <w:tcPr>
            <w:tcW w:w="2338" w:type="dxa"/>
          </w:tcPr>
          <w:p w:rsidR="00560D97" w:rsidRDefault="00560D97" w:rsidP="008F6243">
            <w:pPr>
              <w:jc w:val="center"/>
            </w:pPr>
            <w:r>
              <w:t>100%</w:t>
            </w:r>
          </w:p>
        </w:tc>
        <w:tc>
          <w:tcPr>
            <w:tcW w:w="2338" w:type="dxa"/>
          </w:tcPr>
          <w:p w:rsidR="00560D97" w:rsidRDefault="00560D97" w:rsidP="008F6243">
            <w:pPr>
              <w:jc w:val="center"/>
            </w:pPr>
            <w:r>
              <w:t>100%</w:t>
            </w:r>
          </w:p>
        </w:tc>
      </w:tr>
    </w:tbl>
    <w:p w:rsidR="00560D97" w:rsidRDefault="00560D97" w:rsidP="00560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0D97" w:rsidTr="008F6243">
        <w:tc>
          <w:tcPr>
            <w:tcW w:w="9350" w:type="dxa"/>
            <w:gridSpan w:val="4"/>
          </w:tcPr>
          <w:p w:rsidR="00560D97" w:rsidRPr="00D4569E" w:rsidRDefault="00560D97" w:rsidP="008F6243">
            <w:pPr>
              <w:jc w:val="center"/>
              <w:rPr>
                <w:b/>
              </w:rPr>
            </w:pPr>
            <w:r w:rsidRPr="00D4569E">
              <w:rPr>
                <w:b/>
              </w:rPr>
              <w:t xml:space="preserve">Percentage of Louisiana State University and A&amp;M </w:t>
            </w:r>
            <w:r>
              <w:rPr>
                <w:b/>
              </w:rPr>
              <w:t xml:space="preserve">College </w:t>
            </w:r>
            <w:r w:rsidRPr="00D4569E">
              <w:rPr>
                <w:b/>
              </w:rPr>
              <w:t xml:space="preserve">Undergraduate Programs Who Passed the </w:t>
            </w:r>
            <w:r>
              <w:rPr>
                <w:b/>
              </w:rPr>
              <w:t xml:space="preserve">Alternate </w:t>
            </w:r>
            <w:r w:rsidRPr="00D4569E">
              <w:rPr>
                <w:b/>
              </w:rPr>
              <w:t>Teacher Licensure Assessment (2013-2014)</w:t>
            </w:r>
          </w:p>
        </w:tc>
      </w:tr>
      <w:tr w:rsidR="00560D97" w:rsidTr="008F6243">
        <w:tc>
          <w:tcPr>
            <w:tcW w:w="2337" w:type="dxa"/>
            <w:shd w:val="clear" w:color="auto" w:fill="D9D9D9" w:themeFill="background1" w:themeFillShade="D9"/>
          </w:tcPr>
          <w:p w:rsidR="00560D97" w:rsidRPr="00D4569E" w:rsidRDefault="00560D97" w:rsidP="008F6243">
            <w:pPr>
              <w:jc w:val="center"/>
              <w:rPr>
                <w:b/>
              </w:rPr>
            </w:pPr>
            <w:r w:rsidRPr="00D4569E">
              <w:rPr>
                <w:b/>
              </w:rPr>
              <w:t>Praxis I: Core Academic Skills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560D97" w:rsidRPr="00D4569E" w:rsidRDefault="00560D97" w:rsidP="008F6243">
            <w:pPr>
              <w:jc w:val="center"/>
              <w:rPr>
                <w:b/>
              </w:rPr>
            </w:pPr>
            <w:r w:rsidRPr="00D4569E">
              <w:rPr>
                <w:b/>
              </w:rPr>
              <w:t>Praxis II: Content Knowledge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560D97" w:rsidRPr="00D4569E" w:rsidRDefault="00560D97" w:rsidP="008F6243">
            <w:pPr>
              <w:jc w:val="center"/>
              <w:rPr>
                <w:b/>
              </w:rPr>
            </w:pPr>
            <w:r w:rsidRPr="00D4569E">
              <w:rPr>
                <w:b/>
              </w:rPr>
              <w:t>Praxis Professional Knowledge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560D97" w:rsidRPr="00D4569E" w:rsidRDefault="00560D97" w:rsidP="008F6243">
            <w:pPr>
              <w:jc w:val="center"/>
              <w:rPr>
                <w:b/>
              </w:rPr>
            </w:pPr>
            <w:r w:rsidRPr="00D4569E">
              <w:rPr>
                <w:b/>
              </w:rPr>
              <w:t>All Praxis Assessment</w:t>
            </w:r>
          </w:p>
        </w:tc>
      </w:tr>
      <w:tr w:rsidR="00560D97" w:rsidTr="008F6243">
        <w:tc>
          <w:tcPr>
            <w:tcW w:w="2337" w:type="dxa"/>
          </w:tcPr>
          <w:p w:rsidR="00560D97" w:rsidRDefault="00560D97" w:rsidP="008F6243">
            <w:pPr>
              <w:jc w:val="center"/>
            </w:pPr>
            <w:r>
              <w:t>100%</w:t>
            </w:r>
          </w:p>
        </w:tc>
        <w:tc>
          <w:tcPr>
            <w:tcW w:w="2337" w:type="dxa"/>
          </w:tcPr>
          <w:p w:rsidR="00560D97" w:rsidRDefault="00560D97" w:rsidP="008F6243">
            <w:pPr>
              <w:jc w:val="center"/>
            </w:pPr>
            <w:r>
              <w:t>100%</w:t>
            </w:r>
          </w:p>
        </w:tc>
        <w:tc>
          <w:tcPr>
            <w:tcW w:w="2338" w:type="dxa"/>
          </w:tcPr>
          <w:p w:rsidR="00560D97" w:rsidRDefault="00560D97" w:rsidP="008F6243">
            <w:pPr>
              <w:jc w:val="center"/>
            </w:pPr>
            <w:r>
              <w:t>100%</w:t>
            </w:r>
          </w:p>
        </w:tc>
        <w:tc>
          <w:tcPr>
            <w:tcW w:w="2338" w:type="dxa"/>
          </w:tcPr>
          <w:p w:rsidR="00560D97" w:rsidRDefault="00560D97" w:rsidP="008F6243">
            <w:pPr>
              <w:jc w:val="center"/>
            </w:pPr>
            <w:r>
              <w:t>100%</w:t>
            </w:r>
          </w:p>
        </w:tc>
      </w:tr>
    </w:tbl>
    <w:p w:rsidR="00560D97" w:rsidRDefault="00560D97" w:rsidP="00560D97"/>
    <w:p w:rsidR="008B2ECF" w:rsidRPr="003B4BD2" w:rsidRDefault="00560D97" w:rsidP="003B4BD2">
      <w:pPr>
        <w:rPr>
          <w:sz w:val="24"/>
          <w:szCs w:val="24"/>
        </w:rPr>
      </w:pPr>
      <w:r>
        <w:t xml:space="preserve">The text is copied from the </w:t>
      </w:r>
      <w:r w:rsidRPr="00D4569E">
        <w:rPr>
          <w:i/>
        </w:rPr>
        <w:t>2016</w:t>
      </w:r>
      <w:r>
        <w:t xml:space="preserve"> </w:t>
      </w:r>
      <w:r w:rsidRPr="00D4569E">
        <w:rPr>
          <w:i/>
        </w:rPr>
        <w:t>Louisiana Teacher Preparation Program Fact</w:t>
      </w:r>
      <w:r>
        <w:rPr>
          <w:i/>
        </w:rPr>
        <w:t xml:space="preserve"> B</w:t>
      </w:r>
      <w:r w:rsidRPr="00D4569E">
        <w:rPr>
          <w:i/>
        </w:rPr>
        <w:t>ook</w:t>
      </w:r>
      <w:r>
        <w:t xml:space="preserve">. Retrieved from </w:t>
      </w:r>
      <w:hyperlink r:id="rId13" w:history="1">
        <w:r w:rsidRPr="00EA02FE">
          <w:rPr>
            <w:rStyle w:val="Hyperlink"/>
          </w:rPr>
          <w:t>https://regents.state.la.us/assets/docs/Teacher_Education_Initiatives/Final2016TeacherPreparationFactBook-6.15.17.pdf</w:t>
        </w:r>
      </w:hyperlink>
      <w:r>
        <w:t xml:space="preserve"> </w:t>
      </w:r>
    </w:p>
    <w:sectPr w:rsidR="008B2ECF" w:rsidRPr="003B4BD2" w:rsidSect="0059033A">
      <w:headerReference w:type="default" r:id="rId14"/>
      <w:type w:val="continuous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2FB" w:rsidRDefault="004D32FB" w:rsidP="005B1D71">
      <w:pPr>
        <w:spacing w:after="0" w:line="240" w:lineRule="auto"/>
      </w:pPr>
      <w:r>
        <w:separator/>
      </w:r>
    </w:p>
  </w:endnote>
  <w:endnote w:type="continuationSeparator" w:id="0">
    <w:p w:rsidR="004D32FB" w:rsidRDefault="004D32FB" w:rsidP="005B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9A" w:rsidRDefault="006D0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D6" w:rsidRDefault="00DD2FD8" w:rsidP="00D83B33">
    <w:pPr>
      <w:pStyle w:val="Footer"/>
      <w:jc w:val="right"/>
      <w:rPr>
        <w:color w:val="7F7F7F" w:themeColor="text1" w:themeTint="80"/>
      </w:rPr>
    </w:pPr>
    <w:hyperlink r:id="rId1" w:history="1">
      <w:r w:rsidRPr="00F87C39">
        <w:rPr>
          <w:rStyle w:val="Hyperlink"/>
        </w:rPr>
        <w:t>ope@lsu.edu</w:t>
      </w:r>
    </w:hyperlink>
    <w:r w:rsidR="00D83B33" w:rsidRPr="00D83B33">
      <w:rPr>
        <w:color w:val="7F7F7F" w:themeColor="text1" w:themeTint="80"/>
      </w:rPr>
      <w:t xml:space="preserve"> </w:t>
    </w:r>
  </w:p>
  <w:p w:rsidR="00947595" w:rsidRDefault="009156D6" w:rsidP="00D83B33">
    <w:pPr>
      <w:pStyle w:val="Footer"/>
      <w:jc w:val="right"/>
      <w:rPr>
        <w:color w:val="7F7F7F" w:themeColor="text1" w:themeTint="80"/>
      </w:rPr>
    </w:pPr>
    <w:r w:rsidRPr="00D83B33">
      <w:rPr>
        <w:color w:val="7F7F7F" w:themeColor="text1" w:themeTint="80"/>
      </w:rPr>
      <w:t xml:space="preserve">Office of </w:t>
    </w:r>
    <w:r w:rsidR="00BA299E">
      <w:rPr>
        <w:color w:val="7F7F7F" w:themeColor="text1" w:themeTint="80"/>
      </w:rPr>
      <w:t>Professional Experiences</w:t>
    </w:r>
    <w:r w:rsidR="00D83B33" w:rsidRPr="00D83B33">
      <w:rPr>
        <w:color w:val="7F7F7F" w:themeColor="text1" w:themeTint="80"/>
      </w:rPr>
      <w:t xml:space="preserve"> </w:t>
    </w:r>
  </w:p>
  <w:p w:rsidR="00751FAD" w:rsidRPr="00751FAD" w:rsidRDefault="00DD2FD8" w:rsidP="00D83B33">
    <w:pPr>
      <w:pStyle w:val="Footer"/>
      <w:jc w:val="right"/>
      <w:rPr>
        <w:i/>
        <w:color w:val="7F7F7F" w:themeColor="text1" w:themeTint="80"/>
      </w:rPr>
    </w:pPr>
    <w:r>
      <w:rPr>
        <w:i/>
        <w:color w:val="7F7F7F" w:themeColor="text1" w:themeTint="80"/>
      </w:rPr>
      <w:t>January</w:t>
    </w:r>
    <w:r w:rsidR="00BA299E">
      <w:rPr>
        <w:i/>
        <w:color w:val="7F7F7F" w:themeColor="text1" w:themeTint="80"/>
      </w:rPr>
      <w:t xml:space="preserve"> </w:t>
    </w:r>
    <w:r w:rsidR="006D0C9A">
      <w:rPr>
        <w:i/>
        <w:color w:val="7F7F7F" w:themeColor="text1" w:themeTint="80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9A" w:rsidRDefault="006D0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2FB" w:rsidRDefault="004D32FB" w:rsidP="005B1D71">
      <w:pPr>
        <w:spacing w:after="0" w:line="240" w:lineRule="auto"/>
      </w:pPr>
      <w:r>
        <w:separator/>
      </w:r>
    </w:p>
  </w:footnote>
  <w:footnote w:type="continuationSeparator" w:id="0">
    <w:p w:rsidR="004D32FB" w:rsidRDefault="004D32FB" w:rsidP="005B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9A" w:rsidRDefault="006D0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35F" w:rsidRDefault="0083535F">
    <w:pPr>
      <w:pStyle w:val="Header"/>
    </w:pPr>
  </w:p>
  <w:p w:rsidR="00A40CC1" w:rsidRDefault="00A40CC1">
    <w:pPr>
      <w:pStyle w:val="Header"/>
    </w:pPr>
  </w:p>
  <w:p w:rsidR="00A40CC1" w:rsidRDefault="0083535F">
    <w:pPr>
      <w:pStyle w:val="Header"/>
    </w:pPr>
    <w:r>
      <w:rPr>
        <w:noProof/>
      </w:rPr>
      <w:drawing>
        <wp:inline distT="0" distB="0" distL="0" distR="0" wp14:anchorId="2B16740D" wp14:editId="176EE699">
          <wp:extent cx="3526971" cy="51712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U_CHSE_horizontal_pp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345" cy="738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9A" w:rsidRDefault="006D0C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6A1" w:rsidRDefault="00BD6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256"/>
    <w:multiLevelType w:val="hybridMultilevel"/>
    <w:tmpl w:val="6ABE9852"/>
    <w:lvl w:ilvl="0" w:tplc="7B8E5B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5E67E55"/>
    <w:multiLevelType w:val="hybridMultilevel"/>
    <w:tmpl w:val="3056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12F5"/>
    <w:multiLevelType w:val="hybridMultilevel"/>
    <w:tmpl w:val="D384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0A0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EC"/>
    <w:rsid w:val="00036E5F"/>
    <w:rsid w:val="00171852"/>
    <w:rsid w:val="00175E09"/>
    <w:rsid w:val="001E1F9C"/>
    <w:rsid w:val="00201825"/>
    <w:rsid w:val="00210A6F"/>
    <w:rsid w:val="00216B7E"/>
    <w:rsid w:val="002216C1"/>
    <w:rsid w:val="002418E1"/>
    <w:rsid w:val="00270587"/>
    <w:rsid w:val="002D2627"/>
    <w:rsid w:val="002E604D"/>
    <w:rsid w:val="00315BB1"/>
    <w:rsid w:val="00340E08"/>
    <w:rsid w:val="003447DF"/>
    <w:rsid w:val="003472EC"/>
    <w:rsid w:val="00393FCC"/>
    <w:rsid w:val="003B4BD2"/>
    <w:rsid w:val="003E2BF1"/>
    <w:rsid w:val="003E553F"/>
    <w:rsid w:val="003F2770"/>
    <w:rsid w:val="003F5D8D"/>
    <w:rsid w:val="00424377"/>
    <w:rsid w:val="0046297A"/>
    <w:rsid w:val="0048561D"/>
    <w:rsid w:val="00491E11"/>
    <w:rsid w:val="00495F82"/>
    <w:rsid w:val="004D32FB"/>
    <w:rsid w:val="00507937"/>
    <w:rsid w:val="00546248"/>
    <w:rsid w:val="00560D97"/>
    <w:rsid w:val="0059033A"/>
    <w:rsid w:val="005B1D71"/>
    <w:rsid w:val="0062788B"/>
    <w:rsid w:val="00644752"/>
    <w:rsid w:val="00695F78"/>
    <w:rsid w:val="006D0C9A"/>
    <w:rsid w:val="006E7D13"/>
    <w:rsid w:val="007024DE"/>
    <w:rsid w:val="007026DC"/>
    <w:rsid w:val="007245C5"/>
    <w:rsid w:val="007347BD"/>
    <w:rsid w:val="00742940"/>
    <w:rsid w:val="00751FAD"/>
    <w:rsid w:val="00776712"/>
    <w:rsid w:val="007A45AC"/>
    <w:rsid w:val="007D2473"/>
    <w:rsid w:val="007E251E"/>
    <w:rsid w:val="0083535F"/>
    <w:rsid w:val="00853C91"/>
    <w:rsid w:val="008B2ECF"/>
    <w:rsid w:val="008C71EA"/>
    <w:rsid w:val="009156D6"/>
    <w:rsid w:val="00947595"/>
    <w:rsid w:val="00994F5E"/>
    <w:rsid w:val="009B5616"/>
    <w:rsid w:val="009C299B"/>
    <w:rsid w:val="00A262AB"/>
    <w:rsid w:val="00A40CC1"/>
    <w:rsid w:val="00A75CC9"/>
    <w:rsid w:val="00AF195E"/>
    <w:rsid w:val="00B56288"/>
    <w:rsid w:val="00B6421B"/>
    <w:rsid w:val="00B75C5B"/>
    <w:rsid w:val="00B94F14"/>
    <w:rsid w:val="00BA299E"/>
    <w:rsid w:val="00BC5538"/>
    <w:rsid w:val="00BD66A1"/>
    <w:rsid w:val="00BE4EFE"/>
    <w:rsid w:val="00C2164B"/>
    <w:rsid w:val="00C47981"/>
    <w:rsid w:val="00C92D16"/>
    <w:rsid w:val="00CA03CF"/>
    <w:rsid w:val="00CD1748"/>
    <w:rsid w:val="00CF3DC9"/>
    <w:rsid w:val="00CF4440"/>
    <w:rsid w:val="00D224D9"/>
    <w:rsid w:val="00D83B33"/>
    <w:rsid w:val="00DA4E6B"/>
    <w:rsid w:val="00DD2FD8"/>
    <w:rsid w:val="00E2054C"/>
    <w:rsid w:val="00E321B9"/>
    <w:rsid w:val="00E61FF1"/>
    <w:rsid w:val="00E82AA7"/>
    <w:rsid w:val="00E91B0A"/>
    <w:rsid w:val="00ED03DB"/>
    <w:rsid w:val="00F304A1"/>
    <w:rsid w:val="00F361AC"/>
    <w:rsid w:val="00F83462"/>
    <w:rsid w:val="00F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073F7"/>
  <w15:chartTrackingRefBased/>
  <w15:docId w15:val="{41749476-8295-4D86-8FC0-58260100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0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F5D8D"/>
  </w:style>
  <w:style w:type="character" w:customStyle="1" w:styleId="apple-converted-space">
    <w:name w:val="apple-converted-space"/>
    <w:basedOn w:val="DefaultParagraphFont"/>
    <w:rsid w:val="003F5D8D"/>
  </w:style>
  <w:style w:type="character" w:customStyle="1" w:styleId="eop">
    <w:name w:val="eop"/>
    <w:basedOn w:val="DefaultParagraphFont"/>
    <w:rsid w:val="003F5D8D"/>
  </w:style>
  <w:style w:type="paragraph" w:styleId="Header">
    <w:name w:val="header"/>
    <w:basedOn w:val="Normal"/>
    <w:link w:val="HeaderChar"/>
    <w:uiPriority w:val="99"/>
    <w:unhideWhenUsed/>
    <w:rsid w:val="005B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71"/>
  </w:style>
  <w:style w:type="paragraph" w:styleId="Footer">
    <w:name w:val="footer"/>
    <w:basedOn w:val="Normal"/>
    <w:link w:val="FooterChar"/>
    <w:uiPriority w:val="99"/>
    <w:unhideWhenUsed/>
    <w:rsid w:val="005B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71"/>
  </w:style>
  <w:style w:type="character" w:customStyle="1" w:styleId="spellingerror">
    <w:name w:val="spellingerror"/>
    <w:basedOn w:val="DefaultParagraphFont"/>
    <w:rsid w:val="00F83462"/>
  </w:style>
  <w:style w:type="paragraph" w:styleId="ListParagraph">
    <w:name w:val="List Paragraph"/>
    <w:basedOn w:val="Normal"/>
    <w:uiPriority w:val="34"/>
    <w:qFormat/>
    <w:rsid w:val="00742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94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0A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0A6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16C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6C1"/>
    <w:rPr>
      <w:rFonts w:ascii="Calibri" w:hAnsi="Calibri" w:cs="Consolas"/>
      <w:szCs w:val="21"/>
    </w:rPr>
  </w:style>
  <w:style w:type="paragraph" w:customStyle="1" w:styleId="Default">
    <w:name w:val="Default"/>
    <w:rsid w:val="00DA4E6B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character" w:customStyle="1" w:styleId="A0">
    <w:name w:val="A0"/>
    <w:uiPriority w:val="99"/>
    <w:rsid w:val="00DA4E6B"/>
    <w:rPr>
      <w:rFonts w:cs="Goudy Old Style"/>
      <w:color w:val="57585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054C"/>
    <w:pPr>
      <w:spacing w:after="0" w:line="240" w:lineRule="auto"/>
    </w:pPr>
  </w:style>
  <w:style w:type="paragraph" w:customStyle="1" w:styleId="gmail-msonormal">
    <w:name w:val="gmail-msonormal"/>
    <w:basedOn w:val="Normal"/>
    <w:rsid w:val="00F361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0D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2F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regents.state.la.us/assets/docs/Teacher_Education_Initiatives/Final2016TeacherPreparationFactBook-6.15.17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e@ls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K Duhon</dc:creator>
  <cp:keywords/>
  <dc:description/>
  <cp:lastModifiedBy>Richard Baker</cp:lastModifiedBy>
  <cp:revision>3</cp:revision>
  <cp:lastPrinted>2018-02-07T17:15:00Z</cp:lastPrinted>
  <dcterms:created xsi:type="dcterms:W3CDTF">2018-02-07T17:29:00Z</dcterms:created>
  <dcterms:modified xsi:type="dcterms:W3CDTF">2018-02-07T17:33:00Z</dcterms:modified>
</cp:coreProperties>
</file>